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67" w:rsidRPr="00CD00E0" w:rsidRDefault="00E67815" w:rsidP="009D7167">
      <w:pPr>
        <w:rPr>
          <w:rFonts w:ascii="Arial" w:hAnsi="Arial" w:cs="Arial"/>
          <w:sz w:val="32"/>
          <w:szCs w:val="32"/>
          <w:lang w:val="bg-BG"/>
        </w:rPr>
      </w:pPr>
      <w:r>
        <w:rPr>
          <w:rFonts w:ascii="Arial Narrow" w:hAnsi="Arial Narrow"/>
          <w:sz w:val="32"/>
          <w:szCs w:val="32"/>
        </w:rPr>
        <w:t xml:space="preserve">  </w:t>
      </w:r>
      <w:r w:rsidR="009D7167">
        <w:rPr>
          <w:rFonts w:ascii="Arial Narrow" w:hAnsi="Arial Narrow"/>
          <w:sz w:val="32"/>
          <w:szCs w:val="32"/>
          <w:lang w:val="bg-BG"/>
        </w:rPr>
        <w:t>Изх.</w:t>
      </w:r>
      <w:r w:rsidR="002466FE">
        <w:rPr>
          <w:rFonts w:ascii="Arial" w:hAnsi="Arial" w:cs="Arial"/>
          <w:sz w:val="32"/>
          <w:szCs w:val="32"/>
          <w:lang w:val="bg-BG"/>
        </w:rPr>
        <w:t xml:space="preserve">№ </w:t>
      </w:r>
      <w:r w:rsidR="00B6656E">
        <w:rPr>
          <w:rFonts w:ascii="Arial" w:hAnsi="Arial" w:cs="Arial"/>
          <w:sz w:val="32"/>
          <w:szCs w:val="32"/>
        </w:rPr>
        <w:t>11</w:t>
      </w:r>
      <w:r w:rsidR="002466FE">
        <w:rPr>
          <w:rFonts w:ascii="Arial" w:hAnsi="Arial" w:cs="Arial"/>
          <w:sz w:val="32"/>
          <w:szCs w:val="32"/>
          <w:lang w:val="bg-BG"/>
        </w:rPr>
        <w:t>/</w:t>
      </w:r>
      <w:r w:rsidR="00297B94">
        <w:rPr>
          <w:rFonts w:ascii="Arial" w:hAnsi="Arial" w:cs="Arial"/>
          <w:sz w:val="32"/>
          <w:szCs w:val="32"/>
        </w:rPr>
        <w:t>0</w:t>
      </w:r>
      <w:r w:rsidR="00B6656E">
        <w:rPr>
          <w:rFonts w:ascii="Arial" w:hAnsi="Arial" w:cs="Arial"/>
          <w:sz w:val="32"/>
          <w:szCs w:val="32"/>
        </w:rPr>
        <w:t>2</w:t>
      </w:r>
      <w:r w:rsidR="002466FE">
        <w:rPr>
          <w:rFonts w:ascii="Arial" w:hAnsi="Arial" w:cs="Arial"/>
          <w:sz w:val="32"/>
          <w:szCs w:val="32"/>
          <w:lang w:val="bg-BG"/>
        </w:rPr>
        <w:t>.1</w:t>
      </w:r>
      <w:r w:rsidR="002466FE">
        <w:rPr>
          <w:rFonts w:ascii="Arial" w:hAnsi="Arial" w:cs="Arial"/>
          <w:sz w:val="32"/>
          <w:szCs w:val="32"/>
        </w:rPr>
        <w:t>1</w:t>
      </w:r>
      <w:r w:rsidR="009D7167">
        <w:rPr>
          <w:rFonts w:ascii="Arial" w:hAnsi="Arial" w:cs="Arial"/>
          <w:sz w:val="32"/>
          <w:szCs w:val="32"/>
          <w:lang w:val="bg-BG"/>
        </w:rPr>
        <w:t>.20</w:t>
      </w:r>
      <w:r w:rsidR="00CD00E0">
        <w:rPr>
          <w:rFonts w:ascii="Arial" w:hAnsi="Arial" w:cs="Arial"/>
          <w:sz w:val="32"/>
          <w:szCs w:val="32"/>
          <w:lang w:val="bg-BG"/>
        </w:rPr>
        <w:t>2</w:t>
      </w:r>
      <w:r w:rsidR="001E2405">
        <w:rPr>
          <w:rFonts w:ascii="Arial" w:hAnsi="Arial" w:cs="Arial"/>
          <w:sz w:val="32"/>
          <w:szCs w:val="32"/>
        </w:rPr>
        <w:t>3</w:t>
      </w:r>
    </w:p>
    <w:p w:rsidR="00E059B9" w:rsidRDefault="00E059B9" w:rsidP="00A538E8">
      <w:pPr>
        <w:jc w:val="center"/>
        <w:rPr>
          <w:rFonts w:ascii="Arial Narrow" w:hAnsi="Arial Narrow"/>
          <w:b/>
          <w:sz w:val="52"/>
          <w:szCs w:val="52"/>
          <w:u w:val="single"/>
        </w:rPr>
      </w:pPr>
    </w:p>
    <w:p w:rsidR="00A538E8" w:rsidRDefault="00900379" w:rsidP="00A538E8">
      <w:pPr>
        <w:jc w:val="center"/>
        <w:rPr>
          <w:rFonts w:ascii="Arial Narrow" w:hAnsi="Arial Narrow"/>
          <w:b/>
          <w:sz w:val="32"/>
          <w:szCs w:val="32"/>
          <w:u w:val="single"/>
          <w:lang w:val="bg-BG"/>
        </w:rPr>
      </w:pPr>
      <w:r>
        <w:rPr>
          <w:rFonts w:ascii="Arial Narrow" w:hAnsi="Arial Narrow"/>
          <w:b/>
          <w:sz w:val="52"/>
          <w:szCs w:val="52"/>
          <w:u w:val="single"/>
          <w:lang w:val="bg-BG"/>
        </w:rPr>
        <w:t xml:space="preserve">ГОДИШЕН </w:t>
      </w:r>
      <w:r w:rsidR="00A538E8">
        <w:rPr>
          <w:rFonts w:ascii="Arial Narrow" w:hAnsi="Arial Narrow"/>
          <w:b/>
          <w:sz w:val="52"/>
          <w:szCs w:val="52"/>
          <w:u w:val="single"/>
          <w:lang w:val="bg-BG"/>
        </w:rPr>
        <w:t>П Л А Н</w:t>
      </w:r>
      <w:r w:rsidR="00A538E8">
        <w:rPr>
          <w:rFonts w:ascii="Arial Narrow" w:hAnsi="Arial Narrow"/>
          <w:b/>
          <w:sz w:val="28"/>
          <w:szCs w:val="28"/>
          <w:u w:val="single"/>
          <w:lang w:val="bg-BG"/>
        </w:rPr>
        <w:br/>
      </w:r>
      <w:r w:rsidR="00A538E8">
        <w:rPr>
          <w:rFonts w:ascii="Arial Narrow" w:hAnsi="Arial Narrow"/>
          <w:b/>
          <w:sz w:val="32"/>
          <w:szCs w:val="32"/>
          <w:u w:val="single"/>
          <w:lang w:val="bg-BG"/>
        </w:rPr>
        <w:t xml:space="preserve">за </w:t>
      </w:r>
      <w:r>
        <w:rPr>
          <w:rFonts w:ascii="Arial Narrow" w:hAnsi="Arial Narrow"/>
          <w:b/>
          <w:sz w:val="32"/>
          <w:szCs w:val="32"/>
          <w:u w:val="single"/>
          <w:lang w:val="bg-BG"/>
        </w:rPr>
        <w:t>дейността</w:t>
      </w:r>
      <w:r w:rsidR="00103C71">
        <w:rPr>
          <w:rFonts w:ascii="Arial Narrow" w:hAnsi="Arial Narrow"/>
          <w:b/>
          <w:sz w:val="32"/>
          <w:szCs w:val="32"/>
          <w:u w:val="single"/>
          <w:lang w:val="bg-BG"/>
        </w:rPr>
        <w:t xml:space="preserve"> на НЧ “Възраждане 1980</w:t>
      </w:r>
      <w:r w:rsidR="00A538E8">
        <w:rPr>
          <w:rFonts w:ascii="Arial Narrow" w:hAnsi="Arial Narrow"/>
          <w:b/>
          <w:sz w:val="32"/>
          <w:szCs w:val="32"/>
          <w:u w:val="single"/>
          <w:lang w:val="bg-BG"/>
        </w:rPr>
        <w:t>”</w:t>
      </w:r>
      <w:r w:rsidR="00103C71">
        <w:rPr>
          <w:rFonts w:ascii="Arial Narrow" w:hAnsi="Arial Narrow"/>
          <w:b/>
          <w:sz w:val="32"/>
          <w:szCs w:val="32"/>
          <w:u w:val="single"/>
          <w:lang w:val="bg-BG"/>
        </w:rPr>
        <w:t xml:space="preserve"> гр.Сливен</w:t>
      </w:r>
      <w:r w:rsidR="00103C71">
        <w:rPr>
          <w:rFonts w:ascii="Arial Narrow" w:hAnsi="Arial Narrow"/>
          <w:b/>
          <w:sz w:val="32"/>
          <w:szCs w:val="32"/>
          <w:u w:val="single"/>
          <w:lang w:val="bg-BG"/>
        </w:rPr>
        <w:br/>
        <w:t xml:space="preserve">за </w:t>
      </w:r>
      <w:r w:rsidR="0000001B">
        <w:rPr>
          <w:rFonts w:ascii="Arial Narrow" w:hAnsi="Arial Narrow"/>
          <w:b/>
          <w:sz w:val="32"/>
          <w:szCs w:val="32"/>
          <w:u w:val="single"/>
          <w:lang w:val="bg-BG"/>
        </w:rPr>
        <w:t xml:space="preserve"> 20</w:t>
      </w:r>
      <w:r>
        <w:rPr>
          <w:rFonts w:ascii="Arial Narrow" w:hAnsi="Arial Narrow"/>
          <w:b/>
          <w:sz w:val="32"/>
          <w:szCs w:val="32"/>
          <w:u w:val="single"/>
        </w:rPr>
        <w:t>2</w:t>
      </w:r>
      <w:r w:rsidR="001E2405">
        <w:rPr>
          <w:rFonts w:ascii="Arial Narrow" w:hAnsi="Arial Narrow"/>
          <w:b/>
          <w:sz w:val="32"/>
          <w:szCs w:val="32"/>
          <w:u w:val="single"/>
        </w:rPr>
        <w:t>4</w:t>
      </w:r>
      <w:r w:rsidR="00A538E8">
        <w:rPr>
          <w:rFonts w:ascii="Arial Narrow" w:hAnsi="Arial Narrow"/>
          <w:b/>
          <w:sz w:val="32"/>
          <w:szCs w:val="32"/>
          <w:u w:val="single"/>
          <w:lang w:val="bg-BG"/>
        </w:rPr>
        <w:t xml:space="preserve"> година</w:t>
      </w:r>
    </w:p>
    <w:p w:rsidR="00A538E8" w:rsidRDefault="00A538E8" w:rsidP="00A538E8">
      <w:pPr>
        <w:jc w:val="both"/>
        <w:rPr>
          <w:rFonts w:ascii="Arial Narrow" w:hAnsi="Arial Narrow"/>
          <w:sz w:val="32"/>
          <w:szCs w:val="32"/>
          <w:lang w:val="bg-BG"/>
        </w:rPr>
      </w:pPr>
    </w:p>
    <w:p w:rsidR="00A538E8" w:rsidRDefault="00A538E8" w:rsidP="00A538E8">
      <w:pPr>
        <w:jc w:val="both"/>
        <w:rPr>
          <w:rFonts w:ascii="Arial Narrow" w:hAnsi="Arial Narrow"/>
          <w:sz w:val="32"/>
          <w:szCs w:val="32"/>
          <w:lang w:val="bg-BG"/>
        </w:rPr>
      </w:pP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</w:p>
    <w:p w:rsidR="00A538E8" w:rsidRDefault="00A538E8" w:rsidP="00A538E8">
      <w:pPr>
        <w:jc w:val="center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>І. Основни цели и задачи</w:t>
      </w:r>
    </w:p>
    <w:p w:rsidR="00297B94" w:rsidRDefault="00297B94" w:rsidP="00A538E8">
      <w:pPr>
        <w:jc w:val="both"/>
        <w:rPr>
          <w:lang w:val="bg-BG"/>
        </w:rPr>
      </w:pP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ab/>
        <w:t>1. Читалището – средище за запазване на националната ни идентичност и за приобщаването ни към съвременните европейски ценности.</w:t>
      </w: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ab/>
        <w:t>2. Взаимодействие на читалището с местната власт на основата на общи цели, намерения и интереси в полза на общността.</w:t>
      </w: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ab/>
        <w:t xml:space="preserve">3. Проучване потребностите на местната общност. </w:t>
      </w: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ab/>
        <w:t>4. Обединяване традициите в областта на културата и новите информационни технологии и практики.</w:t>
      </w:r>
    </w:p>
    <w:p w:rsidR="00A538E8" w:rsidRPr="00297B94" w:rsidRDefault="00297B94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ab/>
      </w:r>
      <w:r w:rsidRPr="00297B94">
        <w:rPr>
          <w:rFonts w:ascii="Arial Narrow" w:hAnsi="Arial Narrow"/>
          <w:sz w:val="28"/>
          <w:szCs w:val="28"/>
          <w:lang w:val="bg-BG"/>
        </w:rPr>
        <w:t>5</w:t>
      </w:r>
      <w:r w:rsidRPr="00297B94">
        <w:rPr>
          <w:rFonts w:ascii="Arial Narrow" w:hAnsi="Arial Narrow"/>
          <w:sz w:val="32"/>
          <w:szCs w:val="32"/>
          <w:lang w:val="bg-BG"/>
        </w:rPr>
        <w:t>.</w:t>
      </w:r>
      <w:r w:rsidRPr="00297B94">
        <w:rPr>
          <w:rFonts w:ascii="Arial Narrow" w:hAnsi="Arial Narrow"/>
          <w:sz w:val="28"/>
          <w:szCs w:val="28"/>
        </w:rPr>
        <w:t>Изграждане на моста от минало към настояще и бъдеще /съхраняване на обичаите и традициите на българина, които са символ на вековна мъдрост</w:t>
      </w:r>
    </w:p>
    <w:p w:rsidR="00D81F02" w:rsidRDefault="00D81F02" w:rsidP="00A538E8">
      <w:pPr>
        <w:jc w:val="center"/>
        <w:rPr>
          <w:rFonts w:ascii="Arial Narrow" w:hAnsi="Arial Narrow"/>
          <w:b/>
          <w:sz w:val="32"/>
          <w:szCs w:val="32"/>
        </w:rPr>
      </w:pPr>
    </w:p>
    <w:p w:rsidR="00A538E8" w:rsidRDefault="00A538E8" w:rsidP="00A538E8">
      <w:pPr>
        <w:jc w:val="center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>ІІ. Библиотечна дейност</w:t>
      </w:r>
    </w:p>
    <w:p w:rsidR="00A538E8" w:rsidRDefault="00A538E8" w:rsidP="00A538E8">
      <w:pPr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A970AD" w:rsidRDefault="00A970AD" w:rsidP="00A538E8">
      <w:pPr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lang w:val="bg-BG"/>
        </w:rPr>
        <w:t>1. Осигуряване 3% от общия бюджет на читалището за закупуване на нови книги и абонамент</w:t>
      </w:r>
      <w:r w:rsidRPr="00A970AD">
        <w:rPr>
          <w:rFonts w:ascii="Arial Narrow" w:hAnsi="Arial Narrow"/>
          <w:sz w:val="28"/>
          <w:szCs w:val="28"/>
        </w:rPr>
        <w:t>.</w:t>
      </w:r>
    </w:p>
    <w:p w:rsidR="00A970AD" w:rsidRDefault="00A970AD" w:rsidP="00A538E8">
      <w:pPr>
        <w:ind w:left="720"/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  <w:lang w:val="bg-BG"/>
        </w:rPr>
        <w:t xml:space="preserve">     -</w:t>
      </w:r>
      <w:r w:rsidRPr="00A970AD">
        <w:rPr>
          <w:rFonts w:ascii="Arial Narrow" w:hAnsi="Arial Narrow"/>
          <w:sz w:val="28"/>
          <w:szCs w:val="28"/>
        </w:rPr>
        <w:t>Осигуряване на библиотечно - информ</w:t>
      </w:r>
      <w:r>
        <w:rPr>
          <w:rFonts w:ascii="Arial Narrow" w:hAnsi="Arial Narrow"/>
          <w:sz w:val="28"/>
          <w:szCs w:val="28"/>
        </w:rPr>
        <w:t xml:space="preserve">ационно обслужване на </w:t>
      </w:r>
      <w:r>
        <w:rPr>
          <w:rFonts w:ascii="Arial Narrow" w:hAnsi="Arial Narrow"/>
          <w:sz w:val="28"/>
          <w:szCs w:val="28"/>
          <w:lang w:val="bg-BG"/>
        </w:rPr>
        <w:t>читателите</w:t>
      </w:r>
      <w:r>
        <w:rPr>
          <w:rFonts w:ascii="Arial Narrow" w:hAnsi="Arial Narrow"/>
          <w:sz w:val="28"/>
          <w:szCs w:val="28"/>
        </w:rPr>
        <w:t xml:space="preserve"> </w:t>
      </w:r>
    </w:p>
    <w:p w:rsidR="00A970AD" w:rsidRDefault="00A970AD" w:rsidP="00A538E8">
      <w:pPr>
        <w:ind w:left="720"/>
        <w:jc w:val="both"/>
        <w:rPr>
          <w:rFonts w:ascii="Arial Narrow" w:hAnsi="Arial Narrow"/>
          <w:sz w:val="28"/>
          <w:szCs w:val="28"/>
          <w:lang w:val="bg-BG"/>
        </w:rPr>
      </w:pPr>
      <w:r w:rsidRPr="00A970AD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  <w:lang w:val="bg-BG"/>
        </w:rPr>
        <w:t xml:space="preserve">     -</w:t>
      </w:r>
      <w:r w:rsidRPr="00A970AD">
        <w:rPr>
          <w:rFonts w:ascii="Arial Narrow" w:hAnsi="Arial Narrow"/>
          <w:sz w:val="28"/>
          <w:szCs w:val="28"/>
        </w:rPr>
        <w:t>Обновяване на библиотечния фонд в зависимост от читателските</w:t>
      </w:r>
      <w:r>
        <w:rPr>
          <w:rFonts w:ascii="Arial Narrow" w:hAnsi="Arial Narrow"/>
          <w:sz w:val="28"/>
          <w:szCs w:val="28"/>
          <w:lang w:val="bg-BG"/>
        </w:rPr>
        <w:t xml:space="preserve"> </w:t>
      </w:r>
      <w:r w:rsidRPr="00A970AD">
        <w:rPr>
          <w:rFonts w:ascii="Arial Narrow" w:hAnsi="Arial Narrow"/>
          <w:sz w:val="28"/>
          <w:szCs w:val="28"/>
        </w:rPr>
        <w:t xml:space="preserve">интереси. </w:t>
      </w:r>
      <w:r>
        <w:rPr>
          <w:rFonts w:ascii="Arial Narrow" w:hAnsi="Arial Narrow"/>
          <w:sz w:val="28"/>
          <w:szCs w:val="28"/>
          <w:lang w:val="bg-BG"/>
        </w:rPr>
        <w:t xml:space="preserve">           </w:t>
      </w:r>
    </w:p>
    <w:p w:rsidR="00A970AD" w:rsidRDefault="00A970AD" w:rsidP="00A538E8">
      <w:pPr>
        <w:ind w:left="720"/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 - </w:t>
      </w:r>
      <w:r w:rsidRPr="00A970AD">
        <w:rPr>
          <w:rFonts w:ascii="Arial Narrow" w:hAnsi="Arial Narrow"/>
          <w:sz w:val="28"/>
          <w:szCs w:val="28"/>
        </w:rPr>
        <w:t>Системно комплектуване и организация на библиотечния фонд за бързо и качествено обслужване на читателите</w:t>
      </w:r>
    </w:p>
    <w:p w:rsidR="00D77DBC" w:rsidRDefault="00A970AD" w:rsidP="00D77DBC">
      <w:pPr>
        <w:ind w:left="720"/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</w:t>
      </w:r>
      <w:r w:rsidR="00D77DBC">
        <w:rPr>
          <w:rFonts w:ascii="Arial Narrow" w:hAnsi="Arial Narrow"/>
          <w:sz w:val="28"/>
          <w:szCs w:val="28"/>
          <w:lang w:val="bg-BG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-</w:t>
      </w:r>
      <w:r w:rsidRPr="00A970AD">
        <w:rPr>
          <w:rFonts w:ascii="Arial Narrow" w:hAnsi="Arial Narrow"/>
          <w:sz w:val="28"/>
          <w:szCs w:val="28"/>
        </w:rPr>
        <w:t xml:space="preserve">Провеждане на литературни четения и срещи - Събиране и разпространяване на знания за родния край; </w:t>
      </w:r>
    </w:p>
    <w:p w:rsidR="00D77DBC" w:rsidRDefault="00A970AD" w:rsidP="00A538E8">
      <w:pPr>
        <w:ind w:left="720"/>
        <w:jc w:val="both"/>
        <w:rPr>
          <w:rFonts w:ascii="Arial Narrow" w:hAnsi="Arial Narrow"/>
          <w:sz w:val="28"/>
          <w:szCs w:val="28"/>
          <w:lang w:val="bg-BG"/>
        </w:rPr>
      </w:pPr>
      <w:r w:rsidRPr="00A970AD">
        <w:rPr>
          <w:rFonts w:ascii="Arial Narrow" w:hAnsi="Arial Narrow"/>
          <w:sz w:val="28"/>
          <w:szCs w:val="28"/>
        </w:rPr>
        <w:t>- Организиране на културно – масова дейност с различни целеви групи / деца, ученици, гражда</w:t>
      </w:r>
      <w:r>
        <w:rPr>
          <w:rFonts w:ascii="Arial Narrow" w:hAnsi="Arial Narrow"/>
          <w:sz w:val="28"/>
          <w:szCs w:val="28"/>
        </w:rPr>
        <w:t xml:space="preserve">ни и др./ </w:t>
      </w:r>
    </w:p>
    <w:p w:rsidR="00A970AD" w:rsidRDefault="00D77DBC" w:rsidP="00A538E8">
      <w:pPr>
        <w:ind w:left="720"/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</w:t>
      </w:r>
      <w:r w:rsidR="00A970AD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  <w:lang w:val="bg-BG"/>
        </w:rPr>
        <w:t>Кандидатсване по проект към МК</w:t>
      </w:r>
      <w:r w:rsidR="00A970AD">
        <w:rPr>
          <w:rFonts w:ascii="Arial Narrow" w:hAnsi="Arial Narrow"/>
          <w:sz w:val="28"/>
          <w:szCs w:val="28"/>
        </w:rPr>
        <w:t xml:space="preserve"> </w:t>
      </w:r>
    </w:p>
    <w:p w:rsidR="00D77DBC" w:rsidRDefault="00D77DBC" w:rsidP="00A538E8">
      <w:pPr>
        <w:ind w:left="720"/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-</w:t>
      </w:r>
      <w:r w:rsidR="00A970AD" w:rsidRPr="00A970AD">
        <w:rPr>
          <w:rFonts w:ascii="Arial Narrow" w:hAnsi="Arial Narrow"/>
          <w:sz w:val="28"/>
          <w:szCs w:val="28"/>
        </w:rPr>
        <w:t xml:space="preserve">Подобряване условията и качеството на услугите в читалищните библиотеки. </w:t>
      </w:r>
    </w:p>
    <w:p w:rsidR="00D77DBC" w:rsidRDefault="00D77DBC" w:rsidP="00D77DBC">
      <w:pPr>
        <w:ind w:left="708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lastRenderedPageBreak/>
        <w:t xml:space="preserve">    </w:t>
      </w:r>
      <w:r w:rsidR="00A970AD" w:rsidRPr="00A970AD">
        <w:rPr>
          <w:rFonts w:ascii="Arial Narrow" w:hAnsi="Arial Narrow"/>
          <w:sz w:val="28"/>
          <w:szCs w:val="28"/>
        </w:rPr>
        <w:t>- Опазване, поддържане и обогатяване на съществуващата материална база</w:t>
      </w:r>
      <w:r>
        <w:rPr>
          <w:rFonts w:ascii="Arial Narrow" w:hAnsi="Arial Narrow"/>
          <w:sz w:val="28"/>
          <w:szCs w:val="28"/>
        </w:rPr>
        <w:t xml:space="preserve">. </w:t>
      </w:r>
      <w:r w:rsidR="00A970AD" w:rsidRPr="00A970AD">
        <w:rPr>
          <w:rFonts w:ascii="Arial Narrow" w:hAnsi="Arial Narrow"/>
          <w:sz w:val="28"/>
          <w:szCs w:val="28"/>
        </w:rPr>
        <w:t xml:space="preserve"> </w:t>
      </w:r>
    </w:p>
    <w:p w:rsidR="00D77DBC" w:rsidRDefault="00D77DBC" w:rsidP="00D77DBC">
      <w:pPr>
        <w:ind w:left="708"/>
        <w:rPr>
          <w:rFonts w:ascii="Arial Narrow" w:hAnsi="Arial Narrow"/>
          <w:sz w:val="28"/>
          <w:szCs w:val="28"/>
          <w:lang w:val="bg-BG"/>
        </w:rPr>
      </w:pPr>
      <w:r w:rsidRPr="0094740E">
        <w:rPr>
          <w:rFonts w:ascii="Arial Narrow" w:hAnsi="Arial Narrow"/>
          <w:b/>
          <w:sz w:val="28"/>
          <w:szCs w:val="28"/>
          <w:lang w:val="bg-BG"/>
        </w:rPr>
        <w:t xml:space="preserve"> </w:t>
      </w:r>
      <w:r w:rsidRPr="0094740E">
        <w:rPr>
          <w:rFonts w:ascii="Arial Narrow" w:hAnsi="Arial Narrow"/>
          <w:b/>
          <w:sz w:val="28"/>
          <w:szCs w:val="28"/>
        </w:rPr>
        <w:t xml:space="preserve">2. </w:t>
      </w:r>
      <w:r w:rsidRPr="0094740E">
        <w:rPr>
          <w:rFonts w:ascii="Arial Narrow" w:hAnsi="Arial Narrow"/>
          <w:b/>
          <w:sz w:val="28"/>
          <w:szCs w:val="28"/>
          <w:lang w:val="bg-BG"/>
        </w:rPr>
        <w:t>Изложби</w:t>
      </w:r>
      <w:r>
        <w:rPr>
          <w:rFonts w:ascii="Arial Narrow" w:hAnsi="Arial Narrow"/>
          <w:sz w:val="28"/>
          <w:szCs w:val="28"/>
          <w:lang w:val="bg-BG"/>
        </w:rPr>
        <w:t xml:space="preserve"> :</w:t>
      </w:r>
    </w:p>
    <w:p w:rsidR="0094740E" w:rsidRDefault="0094740E" w:rsidP="00D77DBC">
      <w:pPr>
        <w:ind w:left="708"/>
        <w:rPr>
          <w:rFonts w:ascii="Arial Narrow" w:hAnsi="Arial Narrow"/>
          <w:sz w:val="28"/>
          <w:szCs w:val="28"/>
          <w:lang w:val="bg-BG"/>
        </w:rPr>
      </w:pPr>
    </w:p>
    <w:tbl>
      <w:tblPr>
        <w:tblStyle w:val="a4"/>
        <w:tblW w:w="0" w:type="auto"/>
        <w:tblInd w:w="1428" w:type="dxa"/>
        <w:tblLook w:val="04A0"/>
      </w:tblPr>
      <w:tblGrid>
        <w:gridCol w:w="855"/>
        <w:gridCol w:w="4591"/>
        <w:gridCol w:w="2702"/>
      </w:tblGrid>
      <w:tr w:rsidR="00D77DBC" w:rsidTr="00532C4B">
        <w:tc>
          <w:tcPr>
            <w:tcW w:w="855" w:type="dxa"/>
          </w:tcPr>
          <w:p w:rsidR="00D77DBC" w:rsidRPr="003D2543" w:rsidRDefault="00D77DBC" w:rsidP="00D77DBC">
            <w:pPr>
              <w:pStyle w:val="a3"/>
              <w:ind w:left="0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3D2543">
              <w:rPr>
                <w:rFonts w:ascii="Arial Narrow" w:hAnsi="Arial Narrow"/>
                <w:b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4591" w:type="dxa"/>
          </w:tcPr>
          <w:p w:rsidR="00D77DBC" w:rsidRPr="003D2543" w:rsidRDefault="00D77DBC" w:rsidP="00D77DBC">
            <w:pPr>
              <w:pStyle w:val="a3"/>
              <w:ind w:left="0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3D2543">
              <w:rPr>
                <w:rFonts w:ascii="Arial Narrow" w:hAnsi="Arial Narrow"/>
                <w:b/>
                <w:sz w:val="28"/>
                <w:szCs w:val="28"/>
                <w:lang w:val="bg-BG"/>
              </w:rPr>
              <w:t xml:space="preserve">          Тема</w:t>
            </w:r>
          </w:p>
        </w:tc>
        <w:tc>
          <w:tcPr>
            <w:tcW w:w="2702" w:type="dxa"/>
          </w:tcPr>
          <w:p w:rsidR="00D77DBC" w:rsidRPr="003D2543" w:rsidRDefault="00D77DBC" w:rsidP="00D77DBC">
            <w:pPr>
              <w:pStyle w:val="a3"/>
              <w:ind w:left="0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3D2543">
              <w:rPr>
                <w:rFonts w:ascii="Arial Narrow" w:hAnsi="Arial Narrow"/>
                <w:b/>
                <w:sz w:val="28"/>
                <w:szCs w:val="28"/>
                <w:lang w:val="bg-BG"/>
              </w:rPr>
              <w:t>Място на провеждане</w:t>
            </w:r>
          </w:p>
        </w:tc>
      </w:tr>
      <w:tr w:rsidR="001E2405" w:rsidTr="00532C4B">
        <w:tc>
          <w:tcPr>
            <w:tcW w:w="855" w:type="dxa"/>
          </w:tcPr>
          <w:p w:rsidR="001E2405" w:rsidRDefault="001E2405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01.02.</w:t>
            </w:r>
          </w:p>
        </w:tc>
        <w:tc>
          <w:tcPr>
            <w:tcW w:w="4591" w:type="dxa"/>
          </w:tcPr>
          <w:p w:rsidR="001E2405" w:rsidRDefault="001E2405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Снежна приказка- рисунки</w:t>
            </w:r>
          </w:p>
        </w:tc>
        <w:tc>
          <w:tcPr>
            <w:tcW w:w="2702" w:type="dxa"/>
          </w:tcPr>
          <w:p w:rsidR="001E2405" w:rsidRDefault="001E2405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Читалище</w:t>
            </w:r>
          </w:p>
        </w:tc>
      </w:tr>
      <w:tr w:rsidR="00D77DBC" w:rsidTr="00532C4B">
        <w:tc>
          <w:tcPr>
            <w:tcW w:w="855" w:type="dxa"/>
          </w:tcPr>
          <w:p w:rsidR="00D77DBC" w:rsidRDefault="00D77DBC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01.03.</w:t>
            </w:r>
          </w:p>
        </w:tc>
        <w:tc>
          <w:tcPr>
            <w:tcW w:w="4591" w:type="dxa"/>
          </w:tcPr>
          <w:p w:rsidR="00D77DBC" w:rsidRDefault="00D77DBC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Най- красива ръчно-изработена мартеница</w:t>
            </w:r>
          </w:p>
        </w:tc>
        <w:tc>
          <w:tcPr>
            <w:tcW w:w="2702" w:type="dxa"/>
          </w:tcPr>
          <w:p w:rsidR="00D77DBC" w:rsidRDefault="00D77DBC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Читалище</w:t>
            </w:r>
          </w:p>
        </w:tc>
      </w:tr>
      <w:tr w:rsidR="00D77DBC" w:rsidTr="00532C4B">
        <w:tc>
          <w:tcPr>
            <w:tcW w:w="855" w:type="dxa"/>
          </w:tcPr>
          <w:p w:rsidR="00D77DBC" w:rsidRDefault="00D77DBC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22.03.</w:t>
            </w:r>
          </w:p>
        </w:tc>
        <w:tc>
          <w:tcPr>
            <w:tcW w:w="4591" w:type="dxa"/>
          </w:tcPr>
          <w:p w:rsidR="00D77DBC" w:rsidRDefault="00D77DBC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„Пролетта настъпи” - рисунки</w:t>
            </w:r>
          </w:p>
        </w:tc>
        <w:tc>
          <w:tcPr>
            <w:tcW w:w="2702" w:type="dxa"/>
          </w:tcPr>
          <w:p w:rsidR="00D77DBC" w:rsidRDefault="00D77DBC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Читалище</w:t>
            </w:r>
          </w:p>
        </w:tc>
      </w:tr>
      <w:tr w:rsidR="00D77DBC" w:rsidTr="00532C4B">
        <w:tc>
          <w:tcPr>
            <w:tcW w:w="855" w:type="dxa"/>
          </w:tcPr>
          <w:p w:rsidR="00D77DBC" w:rsidRDefault="00CD00E0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</w:rPr>
              <w:t>13</w:t>
            </w:r>
            <w:r w:rsidR="00D77DBC">
              <w:rPr>
                <w:rFonts w:ascii="Arial Narrow" w:hAnsi="Arial Narrow"/>
                <w:sz w:val="28"/>
                <w:szCs w:val="28"/>
                <w:lang w:val="bg-BG"/>
              </w:rPr>
              <w:t>.04.</w:t>
            </w:r>
          </w:p>
        </w:tc>
        <w:tc>
          <w:tcPr>
            <w:tcW w:w="4591" w:type="dxa"/>
          </w:tcPr>
          <w:p w:rsidR="00D77DBC" w:rsidRDefault="00D77DBC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„Великденско яйце”</w:t>
            </w:r>
            <w:r w:rsidR="001E2405">
              <w:rPr>
                <w:rFonts w:ascii="Arial Narrow" w:hAnsi="Arial Narrow"/>
                <w:sz w:val="28"/>
                <w:szCs w:val="28"/>
                <w:lang w:val="bg-BG"/>
              </w:rPr>
              <w:t>-изложба</w:t>
            </w:r>
          </w:p>
        </w:tc>
        <w:tc>
          <w:tcPr>
            <w:tcW w:w="2702" w:type="dxa"/>
          </w:tcPr>
          <w:p w:rsidR="00D77DBC" w:rsidRDefault="00D77DBC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Читалище</w:t>
            </w:r>
          </w:p>
        </w:tc>
      </w:tr>
      <w:tr w:rsidR="00D77DBC" w:rsidTr="00532C4B">
        <w:tc>
          <w:tcPr>
            <w:tcW w:w="855" w:type="dxa"/>
          </w:tcPr>
          <w:p w:rsidR="00D77DBC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09.05.</w:t>
            </w:r>
          </w:p>
        </w:tc>
        <w:tc>
          <w:tcPr>
            <w:tcW w:w="4591" w:type="dxa"/>
          </w:tcPr>
          <w:p w:rsidR="00D77DBC" w:rsidRDefault="00532C4B" w:rsidP="00532C4B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Ден на Европа - рисунки</w:t>
            </w:r>
          </w:p>
        </w:tc>
        <w:tc>
          <w:tcPr>
            <w:tcW w:w="2702" w:type="dxa"/>
          </w:tcPr>
          <w:p w:rsidR="00D77DBC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Читалище</w:t>
            </w:r>
          </w:p>
        </w:tc>
      </w:tr>
      <w:tr w:rsidR="00D77DBC" w:rsidTr="00532C4B">
        <w:tc>
          <w:tcPr>
            <w:tcW w:w="855" w:type="dxa"/>
          </w:tcPr>
          <w:p w:rsidR="00D77DBC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23.05.</w:t>
            </w:r>
          </w:p>
        </w:tc>
        <w:tc>
          <w:tcPr>
            <w:tcW w:w="4591" w:type="dxa"/>
          </w:tcPr>
          <w:p w:rsidR="00D77DBC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„24 май” -рисунки</w:t>
            </w:r>
          </w:p>
        </w:tc>
        <w:tc>
          <w:tcPr>
            <w:tcW w:w="2702" w:type="dxa"/>
          </w:tcPr>
          <w:p w:rsidR="00D77DBC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Читалище</w:t>
            </w:r>
          </w:p>
        </w:tc>
      </w:tr>
      <w:tr w:rsidR="00404B54" w:rsidTr="00532C4B">
        <w:tc>
          <w:tcPr>
            <w:tcW w:w="855" w:type="dxa"/>
          </w:tcPr>
          <w:p w:rsidR="00404B54" w:rsidRPr="00404B54" w:rsidRDefault="00404B54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01.06.</w:t>
            </w:r>
          </w:p>
        </w:tc>
        <w:tc>
          <w:tcPr>
            <w:tcW w:w="4591" w:type="dxa"/>
          </w:tcPr>
          <w:p w:rsidR="00404B54" w:rsidRDefault="00404B54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Ден на детето - рисунки</w:t>
            </w:r>
          </w:p>
        </w:tc>
        <w:tc>
          <w:tcPr>
            <w:tcW w:w="2702" w:type="dxa"/>
          </w:tcPr>
          <w:p w:rsidR="00404B54" w:rsidRDefault="00404B54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Читалище</w:t>
            </w:r>
          </w:p>
        </w:tc>
      </w:tr>
      <w:tr w:rsidR="00532C4B" w:rsidTr="00532C4B">
        <w:tc>
          <w:tcPr>
            <w:tcW w:w="855" w:type="dxa"/>
          </w:tcPr>
          <w:p w:rsidR="00532C4B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15.09.</w:t>
            </w:r>
          </w:p>
        </w:tc>
        <w:tc>
          <w:tcPr>
            <w:tcW w:w="4591" w:type="dxa"/>
          </w:tcPr>
          <w:p w:rsidR="00532C4B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„Моето училище”-рисунки</w:t>
            </w:r>
          </w:p>
        </w:tc>
        <w:tc>
          <w:tcPr>
            <w:tcW w:w="2702" w:type="dxa"/>
          </w:tcPr>
          <w:p w:rsidR="00532C4B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Читалище</w:t>
            </w:r>
          </w:p>
        </w:tc>
      </w:tr>
      <w:tr w:rsidR="00532C4B" w:rsidTr="00532C4B">
        <w:tc>
          <w:tcPr>
            <w:tcW w:w="855" w:type="dxa"/>
          </w:tcPr>
          <w:p w:rsidR="00532C4B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01.11.</w:t>
            </w:r>
          </w:p>
        </w:tc>
        <w:tc>
          <w:tcPr>
            <w:tcW w:w="4591" w:type="dxa"/>
          </w:tcPr>
          <w:p w:rsidR="00532C4B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Ден на будителите-рисунки</w:t>
            </w:r>
          </w:p>
        </w:tc>
        <w:tc>
          <w:tcPr>
            <w:tcW w:w="2702" w:type="dxa"/>
          </w:tcPr>
          <w:p w:rsidR="00532C4B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Читалище</w:t>
            </w:r>
          </w:p>
        </w:tc>
      </w:tr>
      <w:tr w:rsidR="00532C4B" w:rsidTr="00532C4B">
        <w:tc>
          <w:tcPr>
            <w:tcW w:w="855" w:type="dxa"/>
          </w:tcPr>
          <w:p w:rsidR="00532C4B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06.11.</w:t>
            </w:r>
          </w:p>
        </w:tc>
        <w:tc>
          <w:tcPr>
            <w:tcW w:w="4591" w:type="dxa"/>
          </w:tcPr>
          <w:p w:rsidR="00532C4B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Никулден-кулинарна изложба</w:t>
            </w:r>
          </w:p>
        </w:tc>
        <w:tc>
          <w:tcPr>
            <w:tcW w:w="2702" w:type="dxa"/>
          </w:tcPr>
          <w:p w:rsidR="00532C4B" w:rsidRDefault="00532C4B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Читалище</w:t>
            </w:r>
          </w:p>
        </w:tc>
      </w:tr>
      <w:tr w:rsidR="00404B54" w:rsidTr="00532C4B">
        <w:tc>
          <w:tcPr>
            <w:tcW w:w="855" w:type="dxa"/>
          </w:tcPr>
          <w:p w:rsidR="00404B54" w:rsidRDefault="00404B54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29.12.</w:t>
            </w:r>
          </w:p>
        </w:tc>
        <w:tc>
          <w:tcPr>
            <w:tcW w:w="4591" w:type="dxa"/>
          </w:tcPr>
          <w:p w:rsidR="00404B54" w:rsidRDefault="00404B54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Ръчно изработена сурвакница</w:t>
            </w:r>
          </w:p>
        </w:tc>
        <w:tc>
          <w:tcPr>
            <w:tcW w:w="2702" w:type="dxa"/>
          </w:tcPr>
          <w:p w:rsidR="00404B54" w:rsidRDefault="00404B54" w:rsidP="00D77DBC">
            <w:pPr>
              <w:pStyle w:val="a3"/>
              <w:ind w:left="0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Читалище</w:t>
            </w:r>
          </w:p>
        </w:tc>
      </w:tr>
    </w:tbl>
    <w:p w:rsidR="00D77DBC" w:rsidRDefault="00D77DBC" w:rsidP="00D77DBC">
      <w:pPr>
        <w:pStyle w:val="a3"/>
        <w:ind w:left="1428"/>
        <w:rPr>
          <w:rFonts w:ascii="Arial Narrow" w:hAnsi="Arial Narrow"/>
          <w:sz w:val="28"/>
          <w:szCs w:val="28"/>
          <w:lang w:val="bg-BG"/>
        </w:rPr>
      </w:pPr>
    </w:p>
    <w:p w:rsidR="00D77DBC" w:rsidRDefault="00D77DBC" w:rsidP="00A538E8">
      <w:pPr>
        <w:ind w:left="720"/>
        <w:jc w:val="both"/>
        <w:rPr>
          <w:rFonts w:ascii="Arial Narrow" w:hAnsi="Arial Narrow"/>
          <w:sz w:val="28"/>
          <w:szCs w:val="28"/>
          <w:lang w:val="bg-BG"/>
        </w:rPr>
      </w:pPr>
    </w:p>
    <w:p w:rsidR="005544EF" w:rsidRDefault="005544EF" w:rsidP="000B35F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    3. </w:t>
      </w:r>
      <w:r w:rsidR="000B35F8">
        <w:rPr>
          <w:rFonts w:ascii="Arial Narrow" w:hAnsi="Arial Narrow"/>
          <w:sz w:val="28"/>
          <w:szCs w:val="28"/>
          <w:lang w:val="bg-BG"/>
        </w:rPr>
        <w:t>Среща с творци</w:t>
      </w:r>
    </w:p>
    <w:p w:rsidR="0094740E" w:rsidRDefault="005544EF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 </w:t>
      </w:r>
    </w:p>
    <w:p w:rsidR="005544EF" w:rsidRDefault="005544EF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4.Викторини:</w:t>
      </w:r>
    </w:p>
    <w:p w:rsidR="005544EF" w:rsidRDefault="005544EF" w:rsidP="00A538E8">
      <w:pPr>
        <w:jc w:val="both"/>
        <w:rPr>
          <w:rFonts w:ascii="Arial Narrow" w:hAnsi="Arial Narrow"/>
          <w:sz w:val="28"/>
          <w:szCs w:val="28"/>
          <w:lang w:val="bg-BG"/>
        </w:rPr>
      </w:pPr>
    </w:p>
    <w:tbl>
      <w:tblPr>
        <w:tblStyle w:val="a4"/>
        <w:tblW w:w="0" w:type="auto"/>
        <w:tblInd w:w="1384" w:type="dxa"/>
        <w:tblLook w:val="04A0"/>
      </w:tblPr>
      <w:tblGrid>
        <w:gridCol w:w="992"/>
        <w:gridCol w:w="4536"/>
        <w:gridCol w:w="2588"/>
      </w:tblGrid>
      <w:tr w:rsidR="001E2405" w:rsidTr="005544EF">
        <w:tc>
          <w:tcPr>
            <w:tcW w:w="992" w:type="dxa"/>
          </w:tcPr>
          <w:p w:rsidR="001E2405" w:rsidRDefault="001E2405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19.02.</w:t>
            </w:r>
          </w:p>
        </w:tc>
        <w:tc>
          <w:tcPr>
            <w:tcW w:w="4536" w:type="dxa"/>
          </w:tcPr>
          <w:p w:rsidR="001E2405" w:rsidRDefault="001E2405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Васил Левски</w:t>
            </w:r>
          </w:p>
        </w:tc>
        <w:tc>
          <w:tcPr>
            <w:tcW w:w="2588" w:type="dxa"/>
          </w:tcPr>
          <w:p w:rsidR="001E2405" w:rsidRDefault="001E2405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04B54" w:rsidTr="005544EF">
        <w:tc>
          <w:tcPr>
            <w:tcW w:w="992" w:type="dxa"/>
          </w:tcPr>
          <w:p w:rsidR="00404B54" w:rsidRDefault="00404B5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02.03.</w:t>
            </w:r>
          </w:p>
        </w:tc>
        <w:tc>
          <w:tcPr>
            <w:tcW w:w="4536" w:type="dxa"/>
          </w:tcPr>
          <w:p w:rsidR="001E2405" w:rsidRPr="001E2405" w:rsidRDefault="00404B5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3-ти март</w:t>
            </w:r>
          </w:p>
        </w:tc>
        <w:tc>
          <w:tcPr>
            <w:tcW w:w="2588" w:type="dxa"/>
          </w:tcPr>
          <w:p w:rsidR="00404B54" w:rsidRDefault="00404B5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5544EF" w:rsidTr="005544EF">
        <w:tc>
          <w:tcPr>
            <w:tcW w:w="992" w:type="dxa"/>
          </w:tcPr>
          <w:p w:rsidR="005544EF" w:rsidRDefault="005544EF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23.05.</w:t>
            </w:r>
          </w:p>
        </w:tc>
        <w:tc>
          <w:tcPr>
            <w:tcW w:w="4536" w:type="dxa"/>
          </w:tcPr>
          <w:p w:rsidR="005544EF" w:rsidRDefault="005544EF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Ден на светите братя Кирил и Методий</w:t>
            </w:r>
          </w:p>
        </w:tc>
        <w:tc>
          <w:tcPr>
            <w:tcW w:w="2588" w:type="dxa"/>
          </w:tcPr>
          <w:p w:rsidR="005544EF" w:rsidRDefault="005544EF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5544EF" w:rsidTr="005544EF">
        <w:tc>
          <w:tcPr>
            <w:tcW w:w="992" w:type="dxa"/>
          </w:tcPr>
          <w:p w:rsidR="005544EF" w:rsidRDefault="005544EF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01.11.</w:t>
            </w:r>
          </w:p>
        </w:tc>
        <w:tc>
          <w:tcPr>
            <w:tcW w:w="4536" w:type="dxa"/>
          </w:tcPr>
          <w:p w:rsidR="005544EF" w:rsidRDefault="005544EF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Ден на Народните будители</w:t>
            </w:r>
          </w:p>
        </w:tc>
        <w:tc>
          <w:tcPr>
            <w:tcW w:w="2588" w:type="dxa"/>
          </w:tcPr>
          <w:p w:rsidR="005544EF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</w:tbl>
    <w:p w:rsidR="005544EF" w:rsidRPr="005544EF" w:rsidRDefault="005544EF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</w:t>
      </w: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</w:p>
    <w:p w:rsidR="00A538E8" w:rsidRDefault="00D06822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  5. Отбелязване на годишнини:</w:t>
      </w:r>
    </w:p>
    <w:p w:rsidR="00D06822" w:rsidRDefault="00D06822" w:rsidP="00A538E8">
      <w:pPr>
        <w:jc w:val="both"/>
        <w:rPr>
          <w:rFonts w:ascii="Arial Narrow" w:hAnsi="Arial Narrow"/>
          <w:sz w:val="28"/>
          <w:szCs w:val="28"/>
          <w:lang w:val="bg-BG"/>
        </w:rPr>
      </w:pPr>
    </w:p>
    <w:p w:rsidR="00D06822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ab/>
      </w:r>
      <w:r>
        <w:rPr>
          <w:rFonts w:ascii="Arial Narrow" w:hAnsi="Arial Narrow"/>
          <w:sz w:val="28"/>
          <w:szCs w:val="28"/>
          <w:lang w:val="bg-BG"/>
        </w:rPr>
        <w:tab/>
      </w:r>
    </w:p>
    <w:tbl>
      <w:tblPr>
        <w:tblStyle w:val="a4"/>
        <w:tblW w:w="0" w:type="auto"/>
        <w:tblLook w:val="04A0"/>
      </w:tblPr>
      <w:tblGrid>
        <w:gridCol w:w="798"/>
        <w:gridCol w:w="984"/>
        <w:gridCol w:w="4917"/>
        <w:gridCol w:w="1399"/>
        <w:gridCol w:w="1478"/>
      </w:tblGrid>
      <w:tr w:rsidR="004C649D" w:rsidTr="004C649D">
        <w:tc>
          <w:tcPr>
            <w:tcW w:w="798" w:type="dxa"/>
          </w:tcPr>
          <w:p w:rsidR="00D06822" w:rsidRPr="003B2BFB" w:rsidRDefault="00D06822" w:rsidP="00A538E8">
            <w:pPr>
              <w:jc w:val="both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3B2BFB">
              <w:rPr>
                <w:rFonts w:ascii="Arial Narrow" w:hAnsi="Arial Narrow"/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984" w:type="dxa"/>
          </w:tcPr>
          <w:p w:rsidR="00D06822" w:rsidRPr="003B2BFB" w:rsidRDefault="00D06822" w:rsidP="00A538E8">
            <w:pPr>
              <w:jc w:val="both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3B2BFB">
              <w:rPr>
                <w:rFonts w:ascii="Arial Narrow" w:hAnsi="Arial Narrow"/>
                <w:b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4917" w:type="dxa"/>
          </w:tcPr>
          <w:p w:rsidR="00D06822" w:rsidRPr="003B2BFB" w:rsidRDefault="00D06822" w:rsidP="00A538E8">
            <w:pPr>
              <w:jc w:val="both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3B2BFB">
              <w:rPr>
                <w:rFonts w:ascii="Arial Narrow" w:hAnsi="Arial Narrow"/>
                <w:b/>
                <w:sz w:val="28"/>
                <w:szCs w:val="28"/>
                <w:lang w:val="bg-BG"/>
              </w:rPr>
              <w:t>Тема</w:t>
            </w:r>
          </w:p>
        </w:tc>
        <w:tc>
          <w:tcPr>
            <w:tcW w:w="1399" w:type="dxa"/>
          </w:tcPr>
          <w:p w:rsidR="00D06822" w:rsidRPr="003B2BFB" w:rsidRDefault="00D06822" w:rsidP="00A538E8">
            <w:pPr>
              <w:jc w:val="both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3B2BFB">
              <w:rPr>
                <w:rFonts w:ascii="Arial Narrow" w:hAnsi="Arial Narrow"/>
                <w:b/>
                <w:sz w:val="28"/>
                <w:szCs w:val="28"/>
                <w:lang w:val="bg-BG"/>
              </w:rPr>
              <w:t>Вид</w:t>
            </w:r>
          </w:p>
        </w:tc>
        <w:tc>
          <w:tcPr>
            <w:tcW w:w="1478" w:type="dxa"/>
          </w:tcPr>
          <w:p w:rsidR="00D06822" w:rsidRPr="003B2BFB" w:rsidRDefault="00D06822" w:rsidP="00A538E8">
            <w:pPr>
              <w:jc w:val="both"/>
              <w:rPr>
                <w:rFonts w:ascii="Arial Narrow" w:hAnsi="Arial Narrow"/>
                <w:b/>
                <w:sz w:val="28"/>
                <w:szCs w:val="28"/>
                <w:lang w:val="bg-BG"/>
              </w:rPr>
            </w:pPr>
            <w:r w:rsidRPr="003B2BFB">
              <w:rPr>
                <w:rFonts w:ascii="Arial Narrow" w:hAnsi="Arial Narrow"/>
                <w:b/>
                <w:sz w:val="28"/>
                <w:szCs w:val="28"/>
                <w:lang w:val="bg-BG"/>
              </w:rPr>
              <w:t>Място</w:t>
            </w:r>
          </w:p>
        </w:tc>
      </w:tr>
      <w:tr w:rsidR="004C649D" w:rsidTr="004C649D">
        <w:tc>
          <w:tcPr>
            <w:tcW w:w="798" w:type="dxa"/>
          </w:tcPr>
          <w:p w:rsidR="00D06822" w:rsidRDefault="00D06822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</w:t>
            </w:r>
          </w:p>
        </w:tc>
        <w:tc>
          <w:tcPr>
            <w:tcW w:w="984" w:type="dxa"/>
          </w:tcPr>
          <w:p w:rsidR="00D06822" w:rsidRDefault="001E2405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12</w:t>
            </w:r>
            <w:r w:rsidR="002D54A1">
              <w:rPr>
                <w:rFonts w:ascii="Arial Narrow" w:hAnsi="Arial Narrow"/>
                <w:sz w:val="28"/>
                <w:szCs w:val="28"/>
                <w:lang w:val="bg-BG"/>
              </w:rPr>
              <w:t>.01.</w:t>
            </w:r>
          </w:p>
        </w:tc>
        <w:tc>
          <w:tcPr>
            <w:tcW w:w="4917" w:type="dxa"/>
          </w:tcPr>
          <w:p w:rsidR="00D06822" w:rsidRDefault="001E2405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120</w:t>
            </w:r>
            <w:r w:rsidR="002D54A1">
              <w:rPr>
                <w:rFonts w:ascii="Arial Narrow" w:hAnsi="Arial Narrow"/>
                <w:sz w:val="28"/>
                <w:szCs w:val="28"/>
                <w:lang w:val="bg-BG"/>
              </w:rPr>
              <w:t xml:space="preserve">г. от рождението на  </w:t>
            </w:r>
            <w:r>
              <w:rPr>
                <w:rFonts w:ascii="Arial Narrow" w:hAnsi="Arial Narrow"/>
                <w:sz w:val="28"/>
                <w:szCs w:val="28"/>
                <w:lang w:val="bg-BG"/>
              </w:rPr>
              <w:t>Георги Караславов</w:t>
            </w:r>
          </w:p>
        </w:tc>
        <w:tc>
          <w:tcPr>
            <w:tcW w:w="1399" w:type="dxa"/>
          </w:tcPr>
          <w:p w:rsidR="00D06822" w:rsidRDefault="001E2405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</w:t>
            </w:r>
            <w:r w:rsidR="00E66D41">
              <w:rPr>
                <w:rFonts w:ascii="Arial Narrow" w:hAnsi="Arial Narrow"/>
                <w:sz w:val="28"/>
                <w:szCs w:val="28"/>
                <w:lang w:val="bg-BG"/>
              </w:rPr>
              <w:t>итрина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D06822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</w:t>
            </w:r>
          </w:p>
        </w:tc>
        <w:tc>
          <w:tcPr>
            <w:tcW w:w="984" w:type="dxa"/>
          </w:tcPr>
          <w:p w:rsidR="00D06822" w:rsidRDefault="001E2405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21</w:t>
            </w:r>
            <w:r w:rsidR="002D54A1">
              <w:rPr>
                <w:rFonts w:ascii="Arial Narrow" w:hAnsi="Arial Narrow"/>
                <w:sz w:val="28"/>
                <w:szCs w:val="28"/>
                <w:lang w:val="bg-BG"/>
              </w:rPr>
              <w:t>.01</w:t>
            </w:r>
          </w:p>
        </w:tc>
        <w:tc>
          <w:tcPr>
            <w:tcW w:w="4917" w:type="dxa"/>
          </w:tcPr>
          <w:p w:rsidR="00D06822" w:rsidRDefault="001E2405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145 г. от смъртта на Любен Каравелов</w:t>
            </w:r>
          </w:p>
        </w:tc>
        <w:tc>
          <w:tcPr>
            <w:tcW w:w="1399" w:type="dxa"/>
          </w:tcPr>
          <w:p w:rsidR="00D06822" w:rsidRDefault="001E2405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</w:t>
            </w:r>
            <w:r w:rsidR="00E66D41">
              <w:rPr>
                <w:rFonts w:ascii="Arial Narrow" w:hAnsi="Arial Narrow"/>
                <w:sz w:val="28"/>
                <w:szCs w:val="28"/>
                <w:lang w:val="bg-BG"/>
              </w:rPr>
              <w:t>итрина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E66D4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3</w:t>
            </w:r>
          </w:p>
        </w:tc>
        <w:tc>
          <w:tcPr>
            <w:tcW w:w="984" w:type="dxa"/>
          </w:tcPr>
          <w:p w:rsidR="00D06822" w:rsidRDefault="001E2405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31</w:t>
            </w:r>
            <w:r w:rsidR="002D54A1">
              <w:rPr>
                <w:rFonts w:ascii="Arial Narrow" w:hAnsi="Arial Narrow"/>
                <w:sz w:val="28"/>
                <w:szCs w:val="28"/>
                <w:lang w:val="bg-BG"/>
              </w:rPr>
              <w:t>.01.</w:t>
            </w:r>
          </w:p>
        </w:tc>
        <w:tc>
          <w:tcPr>
            <w:tcW w:w="4917" w:type="dxa"/>
          </w:tcPr>
          <w:p w:rsidR="00D06822" w:rsidRDefault="001E2405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55 г. от смъртта на Стоян Загорчинов</w:t>
            </w:r>
          </w:p>
        </w:tc>
        <w:tc>
          <w:tcPr>
            <w:tcW w:w="1399" w:type="dxa"/>
          </w:tcPr>
          <w:p w:rsidR="00D06822" w:rsidRDefault="001E2405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D06822" w:rsidRDefault="00E66D4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E66D4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4</w:t>
            </w:r>
          </w:p>
        </w:tc>
        <w:tc>
          <w:tcPr>
            <w:tcW w:w="984" w:type="dxa"/>
          </w:tcPr>
          <w:p w:rsidR="00D06822" w:rsidRDefault="0042054E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14</w:t>
            </w:r>
            <w:r w:rsidR="002D54A1">
              <w:rPr>
                <w:rFonts w:ascii="Arial Narrow" w:hAnsi="Arial Narrow"/>
                <w:sz w:val="28"/>
                <w:szCs w:val="28"/>
                <w:lang w:val="bg-BG"/>
              </w:rPr>
              <w:t>.02.</w:t>
            </w:r>
          </w:p>
        </w:tc>
        <w:tc>
          <w:tcPr>
            <w:tcW w:w="4917" w:type="dxa"/>
          </w:tcPr>
          <w:p w:rsidR="00D06822" w:rsidRDefault="0042054E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1155 г. от смъртта на Константин Кирил Философ</w:t>
            </w:r>
          </w:p>
        </w:tc>
        <w:tc>
          <w:tcPr>
            <w:tcW w:w="1399" w:type="dxa"/>
          </w:tcPr>
          <w:p w:rsidR="00D06822" w:rsidRDefault="007A7AE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</w:t>
            </w:r>
            <w:r w:rsidR="00E66D41">
              <w:rPr>
                <w:rFonts w:ascii="Arial Narrow" w:hAnsi="Arial Narrow"/>
                <w:sz w:val="28"/>
                <w:szCs w:val="28"/>
                <w:lang w:val="bg-BG"/>
              </w:rPr>
              <w:t>итрина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7A7AE1" w:rsidTr="004C649D">
        <w:tc>
          <w:tcPr>
            <w:tcW w:w="798" w:type="dxa"/>
          </w:tcPr>
          <w:p w:rsidR="007A7AE1" w:rsidRDefault="007A7AE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lastRenderedPageBreak/>
              <w:t>5</w:t>
            </w:r>
          </w:p>
        </w:tc>
        <w:tc>
          <w:tcPr>
            <w:tcW w:w="984" w:type="dxa"/>
          </w:tcPr>
          <w:p w:rsidR="007A7AE1" w:rsidRDefault="00595A5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19.02.</w:t>
            </w:r>
          </w:p>
        </w:tc>
        <w:tc>
          <w:tcPr>
            <w:tcW w:w="4917" w:type="dxa"/>
          </w:tcPr>
          <w:p w:rsidR="007A7AE1" w:rsidRDefault="00A12774" w:rsidP="00A12774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Васил Левски</w:t>
            </w:r>
          </w:p>
        </w:tc>
        <w:tc>
          <w:tcPr>
            <w:tcW w:w="1399" w:type="dxa"/>
          </w:tcPr>
          <w:p w:rsidR="007A7AE1" w:rsidRDefault="00A1277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  <w:r w:rsidR="003B2BFB">
              <w:rPr>
                <w:rFonts w:ascii="Arial Narrow" w:hAnsi="Arial Narrow"/>
                <w:sz w:val="28"/>
                <w:szCs w:val="28"/>
                <w:lang w:val="bg-BG"/>
              </w:rPr>
              <w:t>-рецитал</w:t>
            </w:r>
          </w:p>
        </w:tc>
        <w:tc>
          <w:tcPr>
            <w:tcW w:w="1478" w:type="dxa"/>
          </w:tcPr>
          <w:p w:rsidR="007A7AE1" w:rsidRDefault="007A7AE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7A7AE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6</w:t>
            </w:r>
          </w:p>
        </w:tc>
        <w:tc>
          <w:tcPr>
            <w:tcW w:w="984" w:type="dxa"/>
          </w:tcPr>
          <w:p w:rsidR="00D06822" w:rsidRDefault="00595A5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22.02.</w:t>
            </w:r>
          </w:p>
        </w:tc>
        <w:tc>
          <w:tcPr>
            <w:tcW w:w="4917" w:type="dxa"/>
          </w:tcPr>
          <w:p w:rsidR="00D06822" w:rsidRDefault="00595A5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125 г. от рождението на Ерих Кестнер</w:t>
            </w:r>
          </w:p>
        </w:tc>
        <w:tc>
          <w:tcPr>
            <w:tcW w:w="1399" w:type="dxa"/>
          </w:tcPr>
          <w:p w:rsidR="00D06822" w:rsidRDefault="00595A5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Лит.четене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A12774" w:rsidTr="004C649D">
        <w:tc>
          <w:tcPr>
            <w:tcW w:w="798" w:type="dxa"/>
          </w:tcPr>
          <w:p w:rsidR="00A12774" w:rsidRDefault="00A1277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7</w:t>
            </w:r>
          </w:p>
        </w:tc>
        <w:tc>
          <w:tcPr>
            <w:tcW w:w="984" w:type="dxa"/>
          </w:tcPr>
          <w:p w:rsidR="00A12774" w:rsidRDefault="00A1277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03.03.</w:t>
            </w:r>
          </w:p>
        </w:tc>
        <w:tc>
          <w:tcPr>
            <w:tcW w:w="4917" w:type="dxa"/>
          </w:tcPr>
          <w:p w:rsidR="00A12774" w:rsidRDefault="00A1277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 xml:space="preserve">3-ти март </w:t>
            </w:r>
          </w:p>
        </w:tc>
        <w:tc>
          <w:tcPr>
            <w:tcW w:w="1399" w:type="dxa"/>
          </w:tcPr>
          <w:p w:rsidR="00A12774" w:rsidRDefault="00A12774" w:rsidP="00CD00E0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A12774" w:rsidRDefault="00A1277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8</w:t>
            </w:r>
          </w:p>
        </w:tc>
        <w:tc>
          <w:tcPr>
            <w:tcW w:w="984" w:type="dxa"/>
          </w:tcPr>
          <w:p w:rsidR="00D06822" w:rsidRDefault="0042054E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15.03</w:t>
            </w:r>
            <w:r w:rsidR="00CD00E0">
              <w:rPr>
                <w:rFonts w:ascii="Arial Narrow" w:hAnsi="Arial Narrow"/>
                <w:sz w:val="28"/>
                <w:szCs w:val="28"/>
                <w:lang w:val="bg-BG"/>
              </w:rPr>
              <w:t>.</w:t>
            </w:r>
          </w:p>
        </w:tc>
        <w:tc>
          <w:tcPr>
            <w:tcW w:w="4917" w:type="dxa"/>
          </w:tcPr>
          <w:p w:rsidR="00D06822" w:rsidRDefault="00CD00E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45г.</w:t>
            </w:r>
            <w:r w:rsidR="0042054E">
              <w:rPr>
                <w:rFonts w:ascii="Arial Narrow" w:hAnsi="Arial Narrow"/>
                <w:sz w:val="28"/>
                <w:szCs w:val="28"/>
                <w:lang w:val="bg-BG"/>
              </w:rPr>
              <w:t>от смъртта на Емилиян Станев</w:t>
            </w:r>
          </w:p>
        </w:tc>
        <w:tc>
          <w:tcPr>
            <w:tcW w:w="1399" w:type="dxa"/>
          </w:tcPr>
          <w:p w:rsidR="00D06822" w:rsidRDefault="00CD00E0" w:rsidP="00CD00E0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Лит.четене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9</w:t>
            </w:r>
          </w:p>
        </w:tc>
        <w:tc>
          <w:tcPr>
            <w:tcW w:w="984" w:type="dxa"/>
          </w:tcPr>
          <w:p w:rsidR="00D06822" w:rsidRDefault="00595A5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20.03</w:t>
            </w:r>
            <w:r w:rsidR="00CD00E0">
              <w:rPr>
                <w:rFonts w:ascii="Arial Narrow" w:hAnsi="Arial Narrow"/>
                <w:sz w:val="28"/>
                <w:szCs w:val="28"/>
                <w:lang w:val="bg-BG"/>
              </w:rPr>
              <w:t>.</w:t>
            </w:r>
          </w:p>
        </w:tc>
        <w:tc>
          <w:tcPr>
            <w:tcW w:w="4917" w:type="dxa"/>
          </w:tcPr>
          <w:p w:rsidR="00D06822" w:rsidRDefault="00595A5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215 г. от рождението на Николай Гогол</w:t>
            </w:r>
          </w:p>
        </w:tc>
        <w:tc>
          <w:tcPr>
            <w:tcW w:w="1399" w:type="dxa"/>
          </w:tcPr>
          <w:p w:rsidR="00D06822" w:rsidRDefault="00E66D4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10</w:t>
            </w:r>
          </w:p>
        </w:tc>
        <w:tc>
          <w:tcPr>
            <w:tcW w:w="984" w:type="dxa"/>
          </w:tcPr>
          <w:p w:rsidR="00D06822" w:rsidRDefault="00595A5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04</w:t>
            </w:r>
            <w:r w:rsidR="00CD00E0">
              <w:rPr>
                <w:rFonts w:ascii="Arial Narrow" w:hAnsi="Arial Narrow"/>
                <w:sz w:val="28"/>
                <w:szCs w:val="28"/>
                <w:lang w:val="bg-BG"/>
              </w:rPr>
              <w:t>.04.</w:t>
            </w:r>
          </w:p>
        </w:tc>
        <w:tc>
          <w:tcPr>
            <w:tcW w:w="4917" w:type="dxa"/>
          </w:tcPr>
          <w:p w:rsidR="00D06822" w:rsidRDefault="00595A5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105 г. от рождението на Веселин Ханчев</w:t>
            </w:r>
          </w:p>
        </w:tc>
        <w:tc>
          <w:tcPr>
            <w:tcW w:w="1399" w:type="dxa"/>
          </w:tcPr>
          <w:p w:rsidR="00D06822" w:rsidRDefault="00CD00E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7A7AE1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</w:t>
            </w:r>
            <w:r w:rsidR="003B2BFB">
              <w:rPr>
                <w:rFonts w:ascii="Arial Narrow" w:hAnsi="Arial Narrow"/>
                <w:sz w:val="28"/>
                <w:szCs w:val="28"/>
                <w:lang w:val="bg-BG"/>
              </w:rPr>
              <w:t>1</w:t>
            </w:r>
          </w:p>
        </w:tc>
        <w:tc>
          <w:tcPr>
            <w:tcW w:w="984" w:type="dxa"/>
          </w:tcPr>
          <w:p w:rsidR="00D06822" w:rsidRDefault="00A1277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12.04</w:t>
            </w:r>
            <w:r w:rsidR="0008164E">
              <w:rPr>
                <w:rFonts w:ascii="Arial Narrow" w:hAnsi="Arial Narrow"/>
                <w:sz w:val="28"/>
                <w:szCs w:val="28"/>
                <w:lang w:val="bg-BG"/>
              </w:rPr>
              <w:t>.</w:t>
            </w:r>
          </w:p>
        </w:tc>
        <w:tc>
          <w:tcPr>
            <w:tcW w:w="4917" w:type="dxa"/>
          </w:tcPr>
          <w:p w:rsidR="00D06822" w:rsidRDefault="00A1277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Ден на космонавтите</w:t>
            </w:r>
          </w:p>
        </w:tc>
        <w:tc>
          <w:tcPr>
            <w:tcW w:w="1399" w:type="dxa"/>
          </w:tcPr>
          <w:p w:rsidR="00D06822" w:rsidRDefault="00A1277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</w:t>
            </w:r>
            <w:r w:rsidR="003B2BFB">
              <w:rPr>
                <w:rFonts w:ascii="Arial Narrow" w:hAnsi="Arial Narrow"/>
                <w:sz w:val="28"/>
                <w:szCs w:val="28"/>
                <w:lang w:val="bg-BG"/>
              </w:rPr>
              <w:t>2</w:t>
            </w:r>
          </w:p>
        </w:tc>
        <w:tc>
          <w:tcPr>
            <w:tcW w:w="984" w:type="dxa"/>
          </w:tcPr>
          <w:p w:rsidR="00D06822" w:rsidRDefault="00A1277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02.05.</w:t>
            </w:r>
          </w:p>
        </w:tc>
        <w:tc>
          <w:tcPr>
            <w:tcW w:w="4917" w:type="dxa"/>
          </w:tcPr>
          <w:p w:rsidR="00D06822" w:rsidRDefault="00A1277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70 г. от смъртта на Николай Райнов</w:t>
            </w:r>
          </w:p>
        </w:tc>
        <w:tc>
          <w:tcPr>
            <w:tcW w:w="1399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</w:t>
            </w:r>
            <w:r w:rsidR="003B2BFB">
              <w:rPr>
                <w:rFonts w:ascii="Arial Narrow" w:hAnsi="Arial Narrow"/>
                <w:sz w:val="28"/>
                <w:szCs w:val="28"/>
                <w:lang w:val="bg-BG"/>
              </w:rPr>
              <w:t>3</w:t>
            </w:r>
          </w:p>
        </w:tc>
        <w:tc>
          <w:tcPr>
            <w:tcW w:w="984" w:type="dxa"/>
          </w:tcPr>
          <w:p w:rsidR="00D06822" w:rsidRDefault="00A1277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07.05.</w:t>
            </w:r>
          </w:p>
        </w:tc>
        <w:tc>
          <w:tcPr>
            <w:tcW w:w="4917" w:type="dxa"/>
          </w:tcPr>
          <w:p w:rsidR="00D06822" w:rsidRDefault="00A1277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110 г. от рождението на Андрей Гуляшки</w:t>
            </w:r>
          </w:p>
        </w:tc>
        <w:tc>
          <w:tcPr>
            <w:tcW w:w="1399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</w:t>
            </w:r>
            <w:r w:rsidR="003B2BFB">
              <w:rPr>
                <w:rFonts w:ascii="Arial Narrow" w:hAnsi="Arial Narrow"/>
                <w:sz w:val="28"/>
                <w:szCs w:val="28"/>
                <w:lang w:val="bg-BG"/>
              </w:rPr>
              <w:t>4</w:t>
            </w:r>
          </w:p>
        </w:tc>
        <w:tc>
          <w:tcPr>
            <w:tcW w:w="984" w:type="dxa"/>
          </w:tcPr>
          <w:p w:rsidR="00D06822" w:rsidRDefault="00A1277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20.05.</w:t>
            </w:r>
          </w:p>
        </w:tc>
        <w:tc>
          <w:tcPr>
            <w:tcW w:w="4917" w:type="dxa"/>
          </w:tcPr>
          <w:p w:rsidR="00D06822" w:rsidRDefault="00A1277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225 г. от рождението на Балзак</w:t>
            </w:r>
          </w:p>
        </w:tc>
        <w:tc>
          <w:tcPr>
            <w:tcW w:w="1399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</w:t>
            </w:r>
            <w:r w:rsidR="003B2BFB">
              <w:rPr>
                <w:rFonts w:ascii="Arial Narrow" w:hAnsi="Arial Narrow"/>
                <w:sz w:val="28"/>
                <w:szCs w:val="28"/>
                <w:lang w:val="bg-BG"/>
              </w:rPr>
              <w:t>5</w:t>
            </w:r>
          </w:p>
        </w:tc>
        <w:tc>
          <w:tcPr>
            <w:tcW w:w="984" w:type="dxa"/>
          </w:tcPr>
          <w:p w:rsidR="00D06822" w:rsidRDefault="0008164E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</w:t>
            </w:r>
            <w:r w:rsidR="00A12774">
              <w:rPr>
                <w:rFonts w:ascii="Arial Narrow" w:hAnsi="Arial Narrow"/>
                <w:sz w:val="28"/>
                <w:szCs w:val="28"/>
                <w:lang w:val="bg-BG"/>
              </w:rPr>
              <w:t>4.05.</w:t>
            </w:r>
          </w:p>
        </w:tc>
        <w:tc>
          <w:tcPr>
            <w:tcW w:w="4917" w:type="dxa"/>
          </w:tcPr>
          <w:p w:rsidR="00D06822" w:rsidRDefault="00A1277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Кирил и Методий</w:t>
            </w:r>
          </w:p>
        </w:tc>
        <w:tc>
          <w:tcPr>
            <w:tcW w:w="1399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4C649D" w:rsidTr="004C649D">
        <w:tc>
          <w:tcPr>
            <w:tcW w:w="79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</w:t>
            </w:r>
            <w:r w:rsidR="003B2BFB">
              <w:rPr>
                <w:rFonts w:ascii="Arial Narrow" w:hAnsi="Arial Narrow"/>
                <w:sz w:val="28"/>
                <w:szCs w:val="28"/>
                <w:lang w:val="bg-BG"/>
              </w:rPr>
              <w:t>6</w:t>
            </w:r>
          </w:p>
        </w:tc>
        <w:tc>
          <w:tcPr>
            <w:tcW w:w="984" w:type="dxa"/>
          </w:tcPr>
          <w:p w:rsidR="00D06822" w:rsidRDefault="00A1277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02.06.</w:t>
            </w:r>
          </w:p>
        </w:tc>
        <w:tc>
          <w:tcPr>
            <w:tcW w:w="4917" w:type="dxa"/>
          </w:tcPr>
          <w:p w:rsidR="00D06822" w:rsidRDefault="00A1277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Ден на Ботев и загиналите</w:t>
            </w:r>
          </w:p>
        </w:tc>
        <w:tc>
          <w:tcPr>
            <w:tcW w:w="1399" w:type="dxa"/>
          </w:tcPr>
          <w:p w:rsidR="00D06822" w:rsidRDefault="0008164E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  <w:r w:rsidR="006B75C7">
              <w:rPr>
                <w:rFonts w:ascii="Arial Narrow" w:hAnsi="Arial Narrow"/>
                <w:sz w:val="28"/>
                <w:szCs w:val="28"/>
                <w:lang w:val="bg-BG"/>
              </w:rPr>
              <w:t>-рецитал</w:t>
            </w:r>
          </w:p>
        </w:tc>
        <w:tc>
          <w:tcPr>
            <w:tcW w:w="1478" w:type="dxa"/>
          </w:tcPr>
          <w:p w:rsidR="00D06822" w:rsidRDefault="00E80E20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A12774" w:rsidTr="003B2BFB">
        <w:trPr>
          <w:trHeight w:val="310"/>
        </w:trPr>
        <w:tc>
          <w:tcPr>
            <w:tcW w:w="798" w:type="dxa"/>
          </w:tcPr>
          <w:p w:rsidR="00A12774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17</w:t>
            </w:r>
          </w:p>
        </w:tc>
        <w:tc>
          <w:tcPr>
            <w:tcW w:w="984" w:type="dxa"/>
          </w:tcPr>
          <w:p w:rsidR="00A12774" w:rsidRDefault="00A1277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06.06.</w:t>
            </w:r>
          </w:p>
        </w:tc>
        <w:tc>
          <w:tcPr>
            <w:tcW w:w="4917" w:type="dxa"/>
          </w:tcPr>
          <w:p w:rsidR="00A12774" w:rsidRDefault="00A1277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25 г. от смъртта на Дамян Дамянов</w:t>
            </w:r>
          </w:p>
        </w:tc>
        <w:tc>
          <w:tcPr>
            <w:tcW w:w="1399" w:type="dxa"/>
          </w:tcPr>
          <w:p w:rsidR="00A12774" w:rsidRDefault="00A1277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A12774" w:rsidRDefault="00A1277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</w:t>
            </w:r>
            <w:r w:rsidR="0094740E">
              <w:rPr>
                <w:rFonts w:ascii="Arial Narrow" w:hAnsi="Arial Narrow"/>
                <w:sz w:val="28"/>
                <w:szCs w:val="28"/>
                <w:lang w:val="bg-BG"/>
              </w:rPr>
              <w:t>б</w:t>
            </w:r>
            <w:r>
              <w:rPr>
                <w:rFonts w:ascii="Arial Narrow" w:hAnsi="Arial Narrow"/>
                <w:sz w:val="28"/>
                <w:szCs w:val="28"/>
                <w:lang w:val="bg-BG"/>
              </w:rPr>
              <w:t>лиотека</w:t>
            </w:r>
          </w:p>
        </w:tc>
      </w:tr>
      <w:tr w:rsidR="00A12774" w:rsidTr="003B2BFB">
        <w:trPr>
          <w:trHeight w:val="273"/>
        </w:trPr>
        <w:tc>
          <w:tcPr>
            <w:tcW w:w="798" w:type="dxa"/>
          </w:tcPr>
          <w:p w:rsidR="00A12774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18</w:t>
            </w:r>
          </w:p>
        </w:tc>
        <w:tc>
          <w:tcPr>
            <w:tcW w:w="984" w:type="dxa"/>
          </w:tcPr>
          <w:p w:rsidR="00A12774" w:rsidRDefault="00A1277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12.06.</w:t>
            </w:r>
          </w:p>
        </w:tc>
        <w:tc>
          <w:tcPr>
            <w:tcW w:w="4917" w:type="dxa"/>
          </w:tcPr>
          <w:p w:rsidR="00A12774" w:rsidRDefault="00A12774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120 г. от рождението на Атанас Далчев</w:t>
            </w:r>
          </w:p>
        </w:tc>
        <w:tc>
          <w:tcPr>
            <w:tcW w:w="1399" w:type="dxa"/>
          </w:tcPr>
          <w:p w:rsidR="00A12774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A12774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A12774" w:rsidTr="004C649D">
        <w:tc>
          <w:tcPr>
            <w:tcW w:w="798" w:type="dxa"/>
          </w:tcPr>
          <w:p w:rsidR="00A12774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19</w:t>
            </w:r>
          </w:p>
        </w:tc>
        <w:tc>
          <w:tcPr>
            <w:tcW w:w="984" w:type="dxa"/>
          </w:tcPr>
          <w:p w:rsidR="00A12774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21.07.</w:t>
            </w:r>
          </w:p>
        </w:tc>
        <w:tc>
          <w:tcPr>
            <w:tcW w:w="4917" w:type="dxa"/>
          </w:tcPr>
          <w:p w:rsidR="00A12774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125 г. от рождението на Хемингуей</w:t>
            </w:r>
          </w:p>
        </w:tc>
        <w:tc>
          <w:tcPr>
            <w:tcW w:w="1399" w:type="dxa"/>
          </w:tcPr>
          <w:p w:rsidR="00A12774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A12774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3B2BFB" w:rsidTr="004C649D">
        <w:tc>
          <w:tcPr>
            <w:tcW w:w="798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20</w:t>
            </w:r>
          </w:p>
        </w:tc>
        <w:tc>
          <w:tcPr>
            <w:tcW w:w="984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21.08.</w:t>
            </w:r>
          </w:p>
        </w:tc>
        <w:tc>
          <w:tcPr>
            <w:tcW w:w="4917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 приказния свят на Николай Райнов</w:t>
            </w:r>
          </w:p>
        </w:tc>
        <w:tc>
          <w:tcPr>
            <w:tcW w:w="1399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3B2BFB" w:rsidTr="004C649D">
        <w:tc>
          <w:tcPr>
            <w:tcW w:w="798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21</w:t>
            </w:r>
          </w:p>
        </w:tc>
        <w:tc>
          <w:tcPr>
            <w:tcW w:w="984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15.09.</w:t>
            </w:r>
          </w:p>
        </w:tc>
        <w:tc>
          <w:tcPr>
            <w:tcW w:w="4917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105 г. от рождението на Николай Хайтов</w:t>
            </w:r>
          </w:p>
        </w:tc>
        <w:tc>
          <w:tcPr>
            <w:tcW w:w="1399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3B2BFB" w:rsidTr="004C649D">
        <w:tc>
          <w:tcPr>
            <w:tcW w:w="798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22</w:t>
            </w:r>
          </w:p>
        </w:tc>
        <w:tc>
          <w:tcPr>
            <w:tcW w:w="984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16.10.</w:t>
            </w:r>
          </w:p>
        </w:tc>
        <w:tc>
          <w:tcPr>
            <w:tcW w:w="4917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110 г. от смъртта на П. К. Яворов</w:t>
            </w:r>
          </w:p>
        </w:tc>
        <w:tc>
          <w:tcPr>
            <w:tcW w:w="1399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Витрина-рецитал</w:t>
            </w:r>
          </w:p>
        </w:tc>
        <w:tc>
          <w:tcPr>
            <w:tcW w:w="1478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3B2BFB" w:rsidTr="004C649D">
        <w:tc>
          <w:tcPr>
            <w:tcW w:w="798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23</w:t>
            </w:r>
          </w:p>
        </w:tc>
        <w:tc>
          <w:tcPr>
            <w:tcW w:w="984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24.10.</w:t>
            </w:r>
          </w:p>
        </w:tc>
        <w:tc>
          <w:tcPr>
            <w:tcW w:w="4917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95 г. от рождението на Йордан Радичков</w:t>
            </w:r>
          </w:p>
        </w:tc>
        <w:tc>
          <w:tcPr>
            <w:tcW w:w="1399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Лит. четене</w:t>
            </w:r>
          </w:p>
        </w:tc>
        <w:tc>
          <w:tcPr>
            <w:tcW w:w="1478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3B2BFB" w:rsidTr="004C649D">
        <w:tc>
          <w:tcPr>
            <w:tcW w:w="798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24</w:t>
            </w:r>
          </w:p>
        </w:tc>
        <w:tc>
          <w:tcPr>
            <w:tcW w:w="984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01.11.</w:t>
            </w:r>
          </w:p>
        </w:tc>
        <w:tc>
          <w:tcPr>
            <w:tcW w:w="4917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Ден на народните будители</w:t>
            </w:r>
          </w:p>
        </w:tc>
        <w:tc>
          <w:tcPr>
            <w:tcW w:w="1399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 - рецитал</w:t>
            </w:r>
          </w:p>
        </w:tc>
        <w:tc>
          <w:tcPr>
            <w:tcW w:w="1478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3B2BFB" w:rsidTr="004C649D">
        <w:tc>
          <w:tcPr>
            <w:tcW w:w="798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25</w:t>
            </w:r>
          </w:p>
        </w:tc>
        <w:tc>
          <w:tcPr>
            <w:tcW w:w="984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03.12.</w:t>
            </w:r>
          </w:p>
        </w:tc>
        <w:tc>
          <w:tcPr>
            <w:tcW w:w="4917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75 г. от смъртта на Елин Пелин</w:t>
            </w:r>
          </w:p>
        </w:tc>
        <w:tc>
          <w:tcPr>
            <w:tcW w:w="1399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Витрина-лит.четене</w:t>
            </w:r>
          </w:p>
        </w:tc>
        <w:tc>
          <w:tcPr>
            <w:tcW w:w="1478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  <w:tr w:rsidR="003B2BFB" w:rsidTr="004C649D">
        <w:tc>
          <w:tcPr>
            <w:tcW w:w="798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26</w:t>
            </w:r>
          </w:p>
        </w:tc>
        <w:tc>
          <w:tcPr>
            <w:tcW w:w="984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07.12.</w:t>
            </w:r>
          </w:p>
        </w:tc>
        <w:tc>
          <w:tcPr>
            <w:tcW w:w="4917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115 г. от рождението на Никола Вапцаров</w:t>
            </w:r>
          </w:p>
        </w:tc>
        <w:tc>
          <w:tcPr>
            <w:tcW w:w="1399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витрина</w:t>
            </w:r>
          </w:p>
        </w:tc>
        <w:tc>
          <w:tcPr>
            <w:tcW w:w="1478" w:type="dxa"/>
          </w:tcPr>
          <w:p w:rsidR="003B2BFB" w:rsidRDefault="003B2BFB" w:rsidP="00A538E8">
            <w:pPr>
              <w:jc w:val="both"/>
              <w:rPr>
                <w:rFonts w:ascii="Arial Narrow" w:hAnsi="Arial Narrow"/>
                <w:sz w:val="28"/>
                <w:szCs w:val="28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  <w:lang w:val="bg-BG"/>
              </w:rPr>
              <w:t>Библиотека</w:t>
            </w:r>
          </w:p>
        </w:tc>
      </w:tr>
    </w:tbl>
    <w:p w:rsidR="00D06822" w:rsidRDefault="00D06822" w:rsidP="003D2543">
      <w:pPr>
        <w:rPr>
          <w:rFonts w:ascii="Arial Narrow" w:hAnsi="Arial Narrow"/>
          <w:b/>
          <w:sz w:val="32"/>
          <w:szCs w:val="32"/>
          <w:lang w:val="bg-BG"/>
        </w:rPr>
      </w:pPr>
    </w:p>
    <w:p w:rsidR="00D06822" w:rsidRDefault="00D06822" w:rsidP="00A538E8">
      <w:pPr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A538E8" w:rsidRDefault="00A538E8" w:rsidP="00A538E8">
      <w:pPr>
        <w:jc w:val="center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>ІІІ. Творческа дейност</w:t>
      </w:r>
    </w:p>
    <w:p w:rsidR="00A538E8" w:rsidRDefault="00A538E8" w:rsidP="00A538E8">
      <w:pPr>
        <w:jc w:val="both"/>
        <w:rPr>
          <w:rFonts w:ascii="Arial Narrow" w:hAnsi="Arial Narrow"/>
          <w:b/>
          <w:sz w:val="32"/>
          <w:szCs w:val="32"/>
          <w:lang w:val="bg-BG"/>
        </w:rPr>
      </w:pPr>
    </w:p>
    <w:p w:rsidR="004F7148" w:rsidRPr="00103C71" w:rsidRDefault="00A538E8" w:rsidP="00103C71">
      <w:pPr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Към читалището има  с</w:t>
      </w:r>
      <w:r w:rsidR="00103C71">
        <w:rPr>
          <w:rFonts w:ascii="Arial Narrow" w:hAnsi="Arial Narrow"/>
          <w:sz w:val="28"/>
          <w:szCs w:val="28"/>
          <w:lang w:val="bg-BG"/>
        </w:rPr>
        <w:t>формирана Фолклорна певческа група „Диляна”.</w:t>
      </w:r>
    </w:p>
    <w:p w:rsidR="00697F92" w:rsidRPr="00297B94" w:rsidRDefault="00297B94" w:rsidP="00297B94">
      <w:pPr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       2.</w:t>
      </w:r>
      <w:r w:rsidR="00697F92" w:rsidRPr="00297B94">
        <w:rPr>
          <w:rFonts w:ascii="Arial Narrow" w:hAnsi="Arial Narrow"/>
          <w:sz w:val="28"/>
          <w:szCs w:val="28"/>
          <w:lang w:val="bg-BG"/>
        </w:rPr>
        <w:t xml:space="preserve">Читалището работи през годината почасово с децата от квартала            </w:t>
      </w:r>
    </w:p>
    <w:p w:rsidR="00103C71" w:rsidRDefault="00697F92" w:rsidP="00697F92">
      <w:pPr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           </w:t>
      </w:r>
      <w:r w:rsidRPr="00697F92">
        <w:rPr>
          <w:rFonts w:ascii="Arial Narrow" w:hAnsi="Arial Narrow"/>
          <w:sz w:val="28"/>
          <w:szCs w:val="28"/>
          <w:lang w:val="bg-BG"/>
        </w:rPr>
        <w:t xml:space="preserve"> ( ваканционна почасова занималня)</w:t>
      </w:r>
    </w:p>
    <w:p w:rsidR="00697F92" w:rsidRPr="00697F92" w:rsidRDefault="00EC75EC" w:rsidP="00697F92">
      <w:pPr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       3.Клуб „Малки работливи ръчички”</w:t>
      </w:r>
    </w:p>
    <w:p w:rsidR="00103C71" w:rsidRPr="00EC75EC" w:rsidRDefault="00297B94" w:rsidP="00297B94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       </w:t>
      </w:r>
      <w:r w:rsidR="00EC75EC">
        <w:rPr>
          <w:rFonts w:ascii="Arial Narrow" w:hAnsi="Arial Narrow"/>
          <w:sz w:val="28"/>
          <w:szCs w:val="28"/>
          <w:lang w:val="bg-BG"/>
        </w:rPr>
        <w:t>4.</w:t>
      </w:r>
      <w:r w:rsidR="00103C71" w:rsidRPr="00EC75EC">
        <w:rPr>
          <w:rFonts w:ascii="Arial Narrow" w:hAnsi="Arial Narrow"/>
          <w:sz w:val="28"/>
          <w:szCs w:val="28"/>
          <w:lang w:val="bg-BG"/>
        </w:rPr>
        <w:t>Организиране на концерти и участие в местните празници.</w:t>
      </w:r>
    </w:p>
    <w:p w:rsidR="00A538E8" w:rsidRDefault="00A538E8" w:rsidP="003D2543">
      <w:pPr>
        <w:jc w:val="both"/>
        <w:rPr>
          <w:rFonts w:ascii="Arial Narrow" w:hAnsi="Arial Narrow"/>
          <w:b/>
          <w:sz w:val="28"/>
          <w:szCs w:val="28"/>
          <w:lang w:val="bg-BG"/>
        </w:rPr>
      </w:pPr>
    </w:p>
    <w:p w:rsidR="00A538E8" w:rsidRDefault="00A538E8" w:rsidP="00A538E8">
      <w:pPr>
        <w:ind w:left="1080"/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A538E8" w:rsidRDefault="00A538E8" w:rsidP="003D2543">
      <w:pPr>
        <w:jc w:val="center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>ІV. Социална дейност</w:t>
      </w:r>
    </w:p>
    <w:p w:rsidR="00475BD5" w:rsidRDefault="00475BD5" w:rsidP="003D2543">
      <w:pPr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A538E8" w:rsidRDefault="00A538E8" w:rsidP="00A538E8">
      <w:pPr>
        <w:ind w:left="1440"/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b/>
          <w:sz w:val="28"/>
          <w:szCs w:val="28"/>
          <w:lang w:val="bg-BG"/>
        </w:rPr>
        <w:t xml:space="preserve">1. </w:t>
      </w:r>
      <w:r>
        <w:rPr>
          <w:rFonts w:ascii="Arial Narrow" w:hAnsi="Arial Narrow"/>
          <w:sz w:val="28"/>
          <w:szCs w:val="28"/>
          <w:lang w:val="bg-BG"/>
        </w:rPr>
        <w:t>социални услуги :</w:t>
      </w:r>
    </w:p>
    <w:p w:rsidR="00A538E8" w:rsidRPr="00103C71" w:rsidRDefault="00A538E8" w:rsidP="00103C71">
      <w:pPr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занималня с деца</w:t>
      </w:r>
    </w:p>
    <w:p w:rsidR="00A538E8" w:rsidRDefault="00A538E8" w:rsidP="00A538E8">
      <w:pPr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разнасяне на книги по домовете на хора в неравностойно положение</w:t>
      </w:r>
    </w:p>
    <w:p w:rsidR="00900379" w:rsidRDefault="00900379" w:rsidP="00A538E8">
      <w:pPr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изработване на мартеници</w:t>
      </w:r>
    </w:p>
    <w:p w:rsidR="00900379" w:rsidRDefault="00900379" w:rsidP="00A538E8">
      <w:pPr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боядисване на яйца за Великден</w:t>
      </w:r>
    </w:p>
    <w:p w:rsidR="00900379" w:rsidRDefault="00900379" w:rsidP="00900379">
      <w:pPr>
        <w:ind w:left="720"/>
        <w:jc w:val="both"/>
        <w:rPr>
          <w:rFonts w:ascii="Arial Narrow" w:hAnsi="Arial Narrow"/>
          <w:sz w:val="28"/>
          <w:szCs w:val="28"/>
          <w:lang w:val="bg-BG"/>
        </w:rPr>
      </w:pPr>
    </w:p>
    <w:p w:rsidR="00A538E8" w:rsidRDefault="00A538E8" w:rsidP="00A538E8">
      <w:pPr>
        <w:ind w:left="360"/>
        <w:jc w:val="both"/>
        <w:rPr>
          <w:rFonts w:ascii="Arial Narrow" w:hAnsi="Arial Narrow"/>
          <w:b/>
          <w:sz w:val="28"/>
          <w:szCs w:val="28"/>
          <w:lang w:val="bg-BG"/>
        </w:rPr>
      </w:pPr>
    </w:p>
    <w:p w:rsidR="00A538E8" w:rsidRDefault="00A538E8" w:rsidP="00A538E8">
      <w:pPr>
        <w:jc w:val="both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28"/>
          <w:szCs w:val="28"/>
          <w:lang w:val="bg-BG"/>
        </w:rPr>
        <w:tab/>
      </w:r>
      <w:r>
        <w:rPr>
          <w:rFonts w:ascii="Arial Narrow" w:hAnsi="Arial Narrow"/>
          <w:b/>
          <w:sz w:val="32"/>
          <w:szCs w:val="32"/>
          <w:lang w:val="bg-BG"/>
        </w:rPr>
        <w:t>V. Информационна дейност</w:t>
      </w:r>
    </w:p>
    <w:p w:rsidR="00A538E8" w:rsidRDefault="00A538E8" w:rsidP="00A538E8">
      <w:pPr>
        <w:numPr>
          <w:ilvl w:val="0"/>
          <w:numId w:val="4"/>
        </w:numPr>
        <w:jc w:val="both"/>
        <w:rPr>
          <w:rFonts w:ascii="Arial Narrow" w:hAnsi="Arial Narrow"/>
          <w:b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Интернет достъп до информация.</w:t>
      </w:r>
    </w:p>
    <w:p w:rsidR="00A538E8" w:rsidRDefault="00A538E8" w:rsidP="00A538E8">
      <w:pPr>
        <w:ind w:firstLine="708"/>
        <w:jc w:val="both"/>
        <w:rPr>
          <w:rFonts w:ascii="Arial Narrow" w:hAnsi="Arial Narrow"/>
          <w:b/>
          <w:sz w:val="28"/>
          <w:szCs w:val="28"/>
          <w:lang w:val="bg-BG"/>
        </w:rPr>
      </w:pPr>
    </w:p>
    <w:p w:rsidR="003D2543" w:rsidRDefault="003D2543" w:rsidP="00A538E8">
      <w:pPr>
        <w:ind w:firstLine="708"/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475BD5" w:rsidRDefault="00475BD5" w:rsidP="00A538E8">
      <w:pPr>
        <w:ind w:firstLine="708"/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A538E8" w:rsidRDefault="00A538E8" w:rsidP="00A538E8">
      <w:pPr>
        <w:ind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VI.</w:t>
      </w:r>
      <w:r>
        <w:rPr>
          <w:rFonts w:ascii="Arial Narrow" w:hAnsi="Arial Narrow"/>
          <w:b/>
          <w:sz w:val="32"/>
          <w:szCs w:val="32"/>
          <w:lang w:val="bg-BG"/>
        </w:rPr>
        <w:t>Годишен културен календар</w:t>
      </w:r>
    </w:p>
    <w:p w:rsidR="009710E3" w:rsidRDefault="009710E3" w:rsidP="009710E3">
      <w:pPr>
        <w:pStyle w:val="a3"/>
        <w:ind w:left="1418"/>
        <w:rPr>
          <w:rFonts w:ascii="Arial Narrow" w:hAnsi="Arial Narrow"/>
          <w:sz w:val="32"/>
          <w:szCs w:val="32"/>
          <w:lang w:val="bg-BG"/>
        </w:rPr>
      </w:pPr>
    </w:p>
    <w:tbl>
      <w:tblPr>
        <w:tblStyle w:val="a4"/>
        <w:tblW w:w="0" w:type="auto"/>
        <w:tblLook w:val="04A0"/>
      </w:tblPr>
      <w:tblGrid>
        <w:gridCol w:w="534"/>
        <w:gridCol w:w="961"/>
        <w:gridCol w:w="4288"/>
        <w:gridCol w:w="1896"/>
        <w:gridCol w:w="1897"/>
      </w:tblGrid>
      <w:tr w:rsidR="00EC75EC" w:rsidTr="00F1474E">
        <w:trPr>
          <w:trHeight w:val="435"/>
        </w:trPr>
        <w:tc>
          <w:tcPr>
            <w:tcW w:w="534" w:type="dxa"/>
          </w:tcPr>
          <w:p w:rsidR="00EC75EC" w:rsidRPr="007A5012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b/>
                <w:sz w:val="32"/>
                <w:szCs w:val="32"/>
                <w:lang w:val="bg-BG"/>
              </w:rPr>
            </w:pPr>
            <w:r w:rsidRPr="007A5012">
              <w:rPr>
                <w:rFonts w:ascii="Arial Narrow" w:hAnsi="Arial Narrow"/>
                <w:b/>
                <w:sz w:val="32"/>
                <w:szCs w:val="32"/>
                <w:lang w:val="bg-BG"/>
              </w:rPr>
              <w:t>№</w:t>
            </w:r>
          </w:p>
        </w:tc>
        <w:tc>
          <w:tcPr>
            <w:tcW w:w="961" w:type="dxa"/>
          </w:tcPr>
          <w:p w:rsidR="00EC75EC" w:rsidRPr="007A5012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b/>
                <w:sz w:val="32"/>
                <w:szCs w:val="32"/>
                <w:lang w:val="bg-BG"/>
              </w:rPr>
            </w:pPr>
            <w:r w:rsidRPr="007A5012">
              <w:rPr>
                <w:rFonts w:ascii="Arial Narrow" w:hAnsi="Arial Narrow"/>
                <w:b/>
                <w:sz w:val="32"/>
                <w:szCs w:val="32"/>
                <w:lang w:val="bg-BG"/>
              </w:rPr>
              <w:t>Дата</w:t>
            </w:r>
          </w:p>
        </w:tc>
        <w:tc>
          <w:tcPr>
            <w:tcW w:w="4288" w:type="dxa"/>
          </w:tcPr>
          <w:p w:rsidR="00EC75EC" w:rsidRPr="007A5012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b/>
                <w:sz w:val="32"/>
                <w:szCs w:val="32"/>
                <w:lang w:val="bg-BG"/>
              </w:rPr>
            </w:pPr>
            <w:r w:rsidRPr="007A5012">
              <w:rPr>
                <w:rFonts w:ascii="Arial Narrow" w:hAnsi="Arial Narrow"/>
                <w:b/>
                <w:sz w:val="32"/>
                <w:szCs w:val="32"/>
                <w:lang w:val="bg-BG"/>
              </w:rPr>
              <w:t>Тема</w:t>
            </w:r>
          </w:p>
        </w:tc>
        <w:tc>
          <w:tcPr>
            <w:tcW w:w="1896" w:type="dxa"/>
          </w:tcPr>
          <w:p w:rsidR="00EC75EC" w:rsidRPr="007A5012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b/>
                <w:sz w:val="32"/>
                <w:szCs w:val="32"/>
                <w:lang w:val="bg-BG"/>
              </w:rPr>
            </w:pPr>
            <w:r w:rsidRPr="007A5012">
              <w:rPr>
                <w:rFonts w:ascii="Arial Narrow" w:hAnsi="Arial Narrow"/>
                <w:b/>
                <w:sz w:val="32"/>
                <w:szCs w:val="32"/>
                <w:lang w:val="bg-BG"/>
              </w:rPr>
              <w:t>Вид</w:t>
            </w:r>
          </w:p>
        </w:tc>
        <w:tc>
          <w:tcPr>
            <w:tcW w:w="1897" w:type="dxa"/>
          </w:tcPr>
          <w:p w:rsidR="00EC75EC" w:rsidRPr="007A5012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b/>
                <w:sz w:val="32"/>
                <w:szCs w:val="32"/>
                <w:lang w:val="bg-BG"/>
              </w:rPr>
            </w:pPr>
            <w:r w:rsidRPr="007A5012">
              <w:rPr>
                <w:rFonts w:ascii="Arial Narrow" w:hAnsi="Arial Narrow"/>
                <w:b/>
                <w:sz w:val="32"/>
                <w:szCs w:val="32"/>
                <w:lang w:val="bg-BG"/>
              </w:rPr>
              <w:t>Място</w:t>
            </w:r>
          </w:p>
        </w:tc>
      </w:tr>
      <w:tr w:rsidR="00EC75EC" w:rsidTr="00F1474E">
        <w:tc>
          <w:tcPr>
            <w:tcW w:w="534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1</w:t>
            </w:r>
          </w:p>
        </w:tc>
        <w:tc>
          <w:tcPr>
            <w:tcW w:w="961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20.01.</w:t>
            </w:r>
          </w:p>
        </w:tc>
        <w:tc>
          <w:tcPr>
            <w:tcW w:w="4288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Ден на младото семейство</w:t>
            </w:r>
          </w:p>
        </w:tc>
        <w:tc>
          <w:tcPr>
            <w:tcW w:w="1896" w:type="dxa"/>
          </w:tcPr>
          <w:p w:rsidR="00EC75EC" w:rsidRDefault="0094740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 xml:space="preserve">Тем. </w:t>
            </w:r>
            <w:r w:rsidR="007A5012">
              <w:rPr>
                <w:rFonts w:ascii="Arial Narrow" w:hAnsi="Arial Narrow"/>
                <w:sz w:val="32"/>
                <w:szCs w:val="32"/>
                <w:lang w:val="bg-BG"/>
              </w:rPr>
              <w:t>вечер</w:t>
            </w:r>
          </w:p>
        </w:tc>
        <w:tc>
          <w:tcPr>
            <w:tcW w:w="1897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2</w:t>
            </w:r>
          </w:p>
        </w:tc>
        <w:tc>
          <w:tcPr>
            <w:tcW w:w="961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21.01.</w:t>
            </w:r>
          </w:p>
        </w:tc>
        <w:tc>
          <w:tcPr>
            <w:tcW w:w="4288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Ден на родилната помощ</w:t>
            </w:r>
          </w:p>
        </w:tc>
        <w:tc>
          <w:tcPr>
            <w:tcW w:w="1896" w:type="dxa"/>
          </w:tcPr>
          <w:p w:rsidR="00EC75EC" w:rsidRDefault="0094740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 xml:space="preserve">Тем. </w:t>
            </w:r>
            <w:r w:rsidR="007A5012">
              <w:rPr>
                <w:rFonts w:ascii="Arial Narrow" w:hAnsi="Arial Narrow"/>
                <w:sz w:val="32"/>
                <w:szCs w:val="32"/>
                <w:lang w:val="bg-BG"/>
              </w:rPr>
              <w:t>вечер</w:t>
            </w:r>
          </w:p>
        </w:tc>
        <w:tc>
          <w:tcPr>
            <w:tcW w:w="1897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3</w:t>
            </w:r>
          </w:p>
        </w:tc>
        <w:tc>
          <w:tcPr>
            <w:tcW w:w="961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14.02.</w:t>
            </w:r>
          </w:p>
        </w:tc>
        <w:tc>
          <w:tcPr>
            <w:tcW w:w="4288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Трифон Зарезан</w:t>
            </w:r>
          </w:p>
        </w:tc>
        <w:tc>
          <w:tcPr>
            <w:tcW w:w="1896" w:type="dxa"/>
          </w:tcPr>
          <w:p w:rsidR="00EC75EC" w:rsidRDefault="0094740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 xml:space="preserve">Тем. </w:t>
            </w:r>
            <w:r w:rsidR="007A5012">
              <w:rPr>
                <w:rFonts w:ascii="Arial Narrow" w:hAnsi="Arial Narrow"/>
                <w:sz w:val="32"/>
                <w:szCs w:val="32"/>
                <w:lang w:val="bg-BG"/>
              </w:rPr>
              <w:t>вечер</w:t>
            </w:r>
          </w:p>
        </w:tc>
        <w:tc>
          <w:tcPr>
            <w:tcW w:w="1897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475BD5" w:rsidTr="00F1474E">
        <w:tc>
          <w:tcPr>
            <w:tcW w:w="534" w:type="dxa"/>
          </w:tcPr>
          <w:p w:rsidR="00475BD5" w:rsidRDefault="00475BD5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4</w:t>
            </w:r>
          </w:p>
        </w:tc>
        <w:tc>
          <w:tcPr>
            <w:tcW w:w="961" w:type="dxa"/>
          </w:tcPr>
          <w:p w:rsidR="00475BD5" w:rsidRDefault="00475BD5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19.02.</w:t>
            </w:r>
          </w:p>
        </w:tc>
        <w:tc>
          <w:tcPr>
            <w:tcW w:w="4288" w:type="dxa"/>
          </w:tcPr>
          <w:p w:rsidR="00475BD5" w:rsidRDefault="00475BD5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Васил Левски</w:t>
            </w:r>
          </w:p>
        </w:tc>
        <w:tc>
          <w:tcPr>
            <w:tcW w:w="1896" w:type="dxa"/>
          </w:tcPr>
          <w:p w:rsidR="00475BD5" w:rsidRDefault="0094740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 xml:space="preserve">Тем. </w:t>
            </w:r>
            <w:r w:rsidR="00475BD5">
              <w:rPr>
                <w:rFonts w:ascii="Arial Narrow" w:hAnsi="Arial Narrow"/>
                <w:sz w:val="32"/>
                <w:szCs w:val="32"/>
                <w:lang w:val="bg-BG"/>
              </w:rPr>
              <w:t>вечер</w:t>
            </w:r>
          </w:p>
        </w:tc>
        <w:tc>
          <w:tcPr>
            <w:tcW w:w="1897" w:type="dxa"/>
          </w:tcPr>
          <w:p w:rsidR="00475BD5" w:rsidRDefault="00475BD5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94740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5</w:t>
            </w:r>
          </w:p>
        </w:tc>
        <w:tc>
          <w:tcPr>
            <w:tcW w:w="961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01.03.</w:t>
            </w:r>
          </w:p>
        </w:tc>
        <w:tc>
          <w:tcPr>
            <w:tcW w:w="4288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Баба Марта</w:t>
            </w:r>
          </w:p>
        </w:tc>
        <w:tc>
          <w:tcPr>
            <w:tcW w:w="1896" w:type="dxa"/>
          </w:tcPr>
          <w:p w:rsidR="00EC75EC" w:rsidRDefault="007A5012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Детско утро</w:t>
            </w:r>
          </w:p>
        </w:tc>
        <w:tc>
          <w:tcPr>
            <w:tcW w:w="1897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94740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6</w:t>
            </w:r>
          </w:p>
        </w:tc>
        <w:tc>
          <w:tcPr>
            <w:tcW w:w="961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01.03.</w:t>
            </w:r>
          </w:p>
        </w:tc>
        <w:tc>
          <w:tcPr>
            <w:tcW w:w="4288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Ден на самодееца</w:t>
            </w:r>
          </w:p>
        </w:tc>
        <w:tc>
          <w:tcPr>
            <w:tcW w:w="1896" w:type="dxa"/>
          </w:tcPr>
          <w:p w:rsidR="00EC75EC" w:rsidRDefault="0094740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 xml:space="preserve">Тем. </w:t>
            </w:r>
            <w:r w:rsidR="00F1474E">
              <w:rPr>
                <w:rFonts w:ascii="Arial Narrow" w:hAnsi="Arial Narrow"/>
                <w:sz w:val="32"/>
                <w:szCs w:val="32"/>
                <w:lang w:val="bg-BG"/>
              </w:rPr>
              <w:t>вечер</w:t>
            </w:r>
          </w:p>
        </w:tc>
        <w:tc>
          <w:tcPr>
            <w:tcW w:w="1897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94740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7</w:t>
            </w:r>
          </w:p>
        </w:tc>
        <w:tc>
          <w:tcPr>
            <w:tcW w:w="961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03.03.</w:t>
            </w:r>
          </w:p>
        </w:tc>
        <w:tc>
          <w:tcPr>
            <w:tcW w:w="4288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3-ти март</w:t>
            </w:r>
          </w:p>
        </w:tc>
        <w:tc>
          <w:tcPr>
            <w:tcW w:w="1896" w:type="dxa"/>
          </w:tcPr>
          <w:p w:rsidR="00EC75EC" w:rsidRDefault="0094740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 xml:space="preserve">Тем. </w:t>
            </w:r>
            <w:r w:rsidR="00F1474E">
              <w:rPr>
                <w:rFonts w:ascii="Arial Narrow" w:hAnsi="Arial Narrow"/>
                <w:sz w:val="32"/>
                <w:szCs w:val="32"/>
                <w:lang w:val="bg-BG"/>
              </w:rPr>
              <w:t xml:space="preserve"> вечер</w:t>
            </w:r>
          </w:p>
        </w:tc>
        <w:tc>
          <w:tcPr>
            <w:tcW w:w="1897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94740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8</w:t>
            </w:r>
          </w:p>
        </w:tc>
        <w:tc>
          <w:tcPr>
            <w:tcW w:w="961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08.03.</w:t>
            </w:r>
          </w:p>
        </w:tc>
        <w:tc>
          <w:tcPr>
            <w:tcW w:w="4288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Ден на жената</w:t>
            </w:r>
          </w:p>
        </w:tc>
        <w:tc>
          <w:tcPr>
            <w:tcW w:w="1896" w:type="dxa"/>
          </w:tcPr>
          <w:p w:rsidR="00EC75EC" w:rsidRDefault="0094740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 xml:space="preserve">Тем. </w:t>
            </w:r>
            <w:r w:rsidR="00F1474E">
              <w:rPr>
                <w:rFonts w:ascii="Arial Narrow" w:hAnsi="Arial Narrow"/>
                <w:sz w:val="32"/>
                <w:szCs w:val="32"/>
                <w:lang w:val="bg-BG"/>
              </w:rPr>
              <w:t>вечер</w:t>
            </w:r>
          </w:p>
        </w:tc>
        <w:tc>
          <w:tcPr>
            <w:tcW w:w="1897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94740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9</w:t>
            </w:r>
          </w:p>
        </w:tc>
        <w:tc>
          <w:tcPr>
            <w:tcW w:w="961" w:type="dxa"/>
          </w:tcPr>
          <w:p w:rsidR="00EC75EC" w:rsidRDefault="006B75C7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22.03.</w:t>
            </w:r>
          </w:p>
        </w:tc>
        <w:tc>
          <w:tcPr>
            <w:tcW w:w="4288" w:type="dxa"/>
          </w:tcPr>
          <w:p w:rsidR="00EC75EC" w:rsidRDefault="006B75C7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Пролетта дойде</w:t>
            </w:r>
          </w:p>
        </w:tc>
        <w:tc>
          <w:tcPr>
            <w:tcW w:w="1896" w:type="dxa"/>
          </w:tcPr>
          <w:p w:rsidR="00EC75EC" w:rsidRDefault="006B75C7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Детско утро</w:t>
            </w:r>
          </w:p>
        </w:tc>
        <w:tc>
          <w:tcPr>
            <w:tcW w:w="1897" w:type="dxa"/>
          </w:tcPr>
          <w:p w:rsidR="00EC75EC" w:rsidRDefault="006B75C7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6B75C7" w:rsidTr="00F1474E">
        <w:tc>
          <w:tcPr>
            <w:tcW w:w="534" w:type="dxa"/>
          </w:tcPr>
          <w:p w:rsidR="006B75C7" w:rsidRDefault="0094740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10</w:t>
            </w:r>
          </w:p>
        </w:tc>
        <w:tc>
          <w:tcPr>
            <w:tcW w:w="961" w:type="dxa"/>
          </w:tcPr>
          <w:p w:rsidR="006B75C7" w:rsidRDefault="006B75C7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01.04</w:t>
            </w:r>
          </w:p>
        </w:tc>
        <w:tc>
          <w:tcPr>
            <w:tcW w:w="4288" w:type="dxa"/>
          </w:tcPr>
          <w:p w:rsidR="006B75C7" w:rsidRDefault="006B75C7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Ден на хумора и шегата</w:t>
            </w:r>
          </w:p>
        </w:tc>
        <w:tc>
          <w:tcPr>
            <w:tcW w:w="1896" w:type="dxa"/>
          </w:tcPr>
          <w:p w:rsidR="006B75C7" w:rsidRDefault="0094740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 xml:space="preserve">Тем. </w:t>
            </w:r>
            <w:r w:rsidR="006B75C7">
              <w:rPr>
                <w:rFonts w:ascii="Arial Narrow" w:hAnsi="Arial Narrow"/>
                <w:sz w:val="32"/>
                <w:szCs w:val="32"/>
                <w:lang w:val="bg-BG"/>
              </w:rPr>
              <w:t>вечер</w:t>
            </w:r>
          </w:p>
        </w:tc>
        <w:tc>
          <w:tcPr>
            <w:tcW w:w="1897" w:type="dxa"/>
          </w:tcPr>
          <w:p w:rsidR="006B75C7" w:rsidRDefault="006B75C7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94740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11</w:t>
            </w:r>
          </w:p>
        </w:tc>
        <w:tc>
          <w:tcPr>
            <w:tcW w:w="961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01.06.</w:t>
            </w:r>
          </w:p>
        </w:tc>
        <w:tc>
          <w:tcPr>
            <w:tcW w:w="4288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Ден на детето</w:t>
            </w:r>
          </w:p>
        </w:tc>
        <w:tc>
          <w:tcPr>
            <w:tcW w:w="1896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Детско утро</w:t>
            </w:r>
          </w:p>
        </w:tc>
        <w:tc>
          <w:tcPr>
            <w:tcW w:w="1897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1</w:t>
            </w:r>
            <w:r w:rsidR="0094740E">
              <w:rPr>
                <w:rFonts w:ascii="Arial Narrow" w:hAnsi="Arial Narrow"/>
                <w:sz w:val="32"/>
                <w:szCs w:val="32"/>
                <w:lang w:val="bg-BG"/>
              </w:rPr>
              <w:t>2</w:t>
            </w:r>
          </w:p>
        </w:tc>
        <w:tc>
          <w:tcPr>
            <w:tcW w:w="961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12.06.</w:t>
            </w:r>
          </w:p>
        </w:tc>
        <w:tc>
          <w:tcPr>
            <w:tcW w:w="4288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Ден на Ботев</w:t>
            </w:r>
          </w:p>
        </w:tc>
        <w:tc>
          <w:tcPr>
            <w:tcW w:w="1896" w:type="dxa"/>
          </w:tcPr>
          <w:p w:rsidR="00EC75EC" w:rsidRDefault="0094740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 xml:space="preserve">Тем. </w:t>
            </w:r>
            <w:r w:rsidR="00F1474E">
              <w:rPr>
                <w:rFonts w:ascii="Arial Narrow" w:hAnsi="Arial Narrow"/>
                <w:sz w:val="32"/>
                <w:szCs w:val="32"/>
                <w:lang w:val="bg-BG"/>
              </w:rPr>
              <w:t xml:space="preserve"> вечер</w:t>
            </w:r>
          </w:p>
        </w:tc>
        <w:tc>
          <w:tcPr>
            <w:tcW w:w="1897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1</w:t>
            </w:r>
            <w:r w:rsidR="0094740E">
              <w:rPr>
                <w:rFonts w:ascii="Arial Narrow" w:hAnsi="Arial Narrow"/>
                <w:sz w:val="32"/>
                <w:szCs w:val="32"/>
                <w:lang w:val="bg-BG"/>
              </w:rPr>
              <w:t>3</w:t>
            </w:r>
          </w:p>
        </w:tc>
        <w:tc>
          <w:tcPr>
            <w:tcW w:w="961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01.07-15.08.</w:t>
            </w:r>
          </w:p>
        </w:tc>
        <w:tc>
          <w:tcPr>
            <w:tcW w:w="4288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Лятна работа с деца</w:t>
            </w:r>
          </w:p>
        </w:tc>
        <w:tc>
          <w:tcPr>
            <w:tcW w:w="1896" w:type="dxa"/>
          </w:tcPr>
          <w:p w:rsidR="00EC75EC" w:rsidRDefault="00EC75EC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</w:p>
        </w:tc>
        <w:tc>
          <w:tcPr>
            <w:tcW w:w="1897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Библиотека</w:t>
            </w:r>
          </w:p>
        </w:tc>
      </w:tr>
      <w:tr w:rsidR="00EC75EC" w:rsidTr="00F1474E">
        <w:tc>
          <w:tcPr>
            <w:tcW w:w="534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1</w:t>
            </w:r>
            <w:r w:rsidR="0094740E">
              <w:rPr>
                <w:rFonts w:ascii="Arial Narrow" w:hAnsi="Arial Narrow"/>
                <w:sz w:val="32"/>
                <w:szCs w:val="32"/>
                <w:lang w:val="bg-BG"/>
              </w:rPr>
              <w:t>4</w:t>
            </w:r>
          </w:p>
        </w:tc>
        <w:tc>
          <w:tcPr>
            <w:tcW w:w="961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14.09.</w:t>
            </w:r>
          </w:p>
        </w:tc>
        <w:tc>
          <w:tcPr>
            <w:tcW w:w="4288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На добър час ученици</w:t>
            </w:r>
          </w:p>
        </w:tc>
        <w:tc>
          <w:tcPr>
            <w:tcW w:w="1896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Детско утро</w:t>
            </w:r>
          </w:p>
        </w:tc>
        <w:tc>
          <w:tcPr>
            <w:tcW w:w="1897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1</w:t>
            </w:r>
            <w:r w:rsidR="0094740E">
              <w:rPr>
                <w:rFonts w:ascii="Arial Narrow" w:hAnsi="Arial Narrow"/>
                <w:sz w:val="32"/>
                <w:szCs w:val="32"/>
                <w:lang w:val="bg-BG"/>
              </w:rPr>
              <w:t>5</w:t>
            </w:r>
          </w:p>
        </w:tc>
        <w:tc>
          <w:tcPr>
            <w:tcW w:w="961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25.10.</w:t>
            </w:r>
          </w:p>
        </w:tc>
        <w:tc>
          <w:tcPr>
            <w:tcW w:w="4288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Мой Сливен</w:t>
            </w:r>
          </w:p>
        </w:tc>
        <w:tc>
          <w:tcPr>
            <w:tcW w:w="1896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концерт</w:t>
            </w:r>
          </w:p>
        </w:tc>
        <w:tc>
          <w:tcPr>
            <w:tcW w:w="1897" w:type="dxa"/>
          </w:tcPr>
          <w:p w:rsidR="00EC75EC" w:rsidRDefault="00EC75EC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</w:p>
        </w:tc>
      </w:tr>
      <w:tr w:rsidR="00EC75EC" w:rsidTr="00F1474E">
        <w:tc>
          <w:tcPr>
            <w:tcW w:w="534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1</w:t>
            </w:r>
            <w:r w:rsidR="0094740E">
              <w:rPr>
                <w:rFonts w:ascii="Arial Narrow" w:hAnsi="Arial Narrow"/>
                <w:sz w:val="32"/>
                <w:szCs w:val="32"/>
                <w:lang w:val="bg-BG"/>
              </w:rPr>
              <w:t>6</w:t>
            </w:r>
          </w:p>
        </w:tc>
        <w:tc>
          <w:tcPr>
            <w:tcW w:w="961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01.11.</w:t>
            </w:r>
          </w:p>
        </w:tc>
        <w:tc>
          <w:tcPr>
            <w:tcW w:w="4288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Ден на народните будители</w:t>
            </w:r>
          </w:p>
        </w:tc>
        <w:tc>
          <w:tcPr>
            <w:tcW w:w="1896" w:type="dxa"/>
          </w:tcPr>
          <w:p w:rsidR="00EC75EC" w:rsidRDefault="00475BD5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Тем</w:t>
            </w:r>
            <w:r w:rsidR="0094740E">
              <w:rPr>
                <w:rFonts w:ascii="Arial Narrow" w:hAnsi="Arial Narrow"/>
                <w:sz w:val="32"/>
                <w:szCs w:val="32"/>
                <w:lang w:val="bg-BG"/>
              </w:rPr>
              <w:t xml:space="preserve">. </w:t>
            </w:r>
            <w:r w:rsidR="00F1474E">
              <w:rPr>
                <w:rFonts w:ascii="Arial Narrow" w:hAnsi="Arial Narrow"/>
                <w:sz w:val="32"/>
                <w:szCs w:val="32"/>
                <w:lang w:val="bg-BG"/>
              </w:rPr>
              <w:t>вечер</w:t>
            </w:r>
          </w:p>
        </w:tc>
        <w:tc>
          <w:tcPr>
            <w:tcW w:w="1897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  <w:tr w:rsidR="00EC75EC" w:rsidTr="00F1474E">
        <w:tc>
          <w:tcPr>
            <w:tcW w:w="534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lastRenderedPageBreak/>
              <w:t>1</w:t>
            </w:r>
            <w:r w:rsidR="0094740E">
              <w:rPr>
                <w:rFonts w:ascii="Arial Narrow" w:hAnsi="Arial Narrow"/>
                <w:sz w:val="32"/>
                <w:szCs w:val="32"/>
                <w:lang w:val="bg-BG"/>
              </w:rPr>
              <w:t>7</w:t>
            </w:r>
          </w:p>
        </w:tc>
        <w:tc>
          <w:tcPr>
            <w:tcW w:w="961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30.12.</w:t>
            </w:r>
          </w:p>
        </w:tc>
        <w:tc>
          <w:tcPr>
            <w:tcW w:w="4288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Новогодишен празник</w:t>
            </w:r>
          </w:p>
        </w:tc>
        <w:tc>
          <w:tcPr>
            <w:tcW w:w="1896" w:type="dxa"/>
          </w:tcPr>
          <w:p w:rsidR="00EC75EC" w:rsidRDefault="0094740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Тем.</w:t>
            </w:r>
            <w:r w:rsidR="00475BD5">
              <w:rPr>
                <w:rFonts w:ascii="Arial Narrow" w:hAnsi="Arial Narrow"/>
                <w:sz w:val="32"/>
                <w:szCs w:val="32"/>
                <w:lang w:val="bg-BG"/>
              </w:rPr>
              <w:t>В</w:t>
            </w:r>
            <w:r w:rsidR="00F1474E">
              <w:rPr>
                <w:rFonts w:ascii="Arial Narrow" w:hAnsi="Arial Narrow"/>
                <w:sz w:val="32"/>
                <w:szCs w:val="32"/>
                <w:lang w:val="bg-BG"/>
              </w:rPr>
              <w:t>ечер</w:t>
            </w:r>
          </w:p>
        </w:tc>
        <w:tc>
          <w:tcPr>
            <w:tcW w:w="1897" w:type="dxa"/>
          </w:tcPr>
          <w:p w:rsidR="00EC75EC" w:rsidRDefault="00F1474E" w:rsidP="00EC75EC">
            <w:pPr>
              <w:pStyle w:val="a3"/>
              <w:ind w:left="0"/>
              <w:jc w:val="both"/>
              <w:rPr>
                <w:rFonts w:ascii="Arial Narrow" w:hAnsi="Arial Narrow"/>
                <w:sz w:val="32"/>
                <w:szCs w:val="32"/>
                <w:lang w:val="bg-BG"/>
              </w:rPr>
            </w:pPr>
            <w:r>
              <w:rPr>
                <w:rFonts w:ascii="Arial Narrow" w:hAnsi="Arial Narrow"/>
                <w:sz w:val="32"/>
                <w:szCs w:val="32"/>
                <w:lang w:val="bg-BG"/>
              </w:rPr>
              <w:t>Читалище</w:t>
            </w:r>
          </w:p>
        </w:tc>
      </w:tr>
    </w:tbl>
    <w:p w:rsidR="00EC75EC" w:rsidRDefault="00EC75EC" w:rsidP="00EC75EC">
      <w:pPr>
        <w:pStyle w:val="a3"/>
        <w:ind w:left="0"/>
        <w:jc w:val="both"/>
        <w:rPr>
          <w:rFonts w:ascii="Arial Narrow" w:hAnsi="Arial Narrow"/>
          <w:sz w:val="32"/>
          <w:szCs w:val="32"/>
          <w:lang w:val="bg-BG"/>
        </w:rPr>
      </w:pPr>
    </w:p>
    <w:p w:rsidR="009710E3" w:rsidRPr="0094740E" w:rsidRDefault="009710E3" w:rsidP="009710E3">
      <w:pPr>
        <w:pStyle w:val="a3"/>
        <w:ind w:left="1418"/>
        <w:rPr>
          <w:rFonts w:ascii="Arial Narrow" w:hAnsi="Arial Narrow"/>
          <w:b/>
          <w:sz w:val="32"/>
          <w:szCs w:val="32"/>
        </w:rPr>
      </w:pPr>
      <w:r w:rsidRPr="0094740E">
        <w:rPr>
          <w:rFonts w:ascii="Arial Narrow" w:hAnsi="Arial Narrow"/>
          <w:b/>
          <w:sz w:val="32"/>
          <w:szCs w:val="32"/>
          <w:lang w:val="bg-BG"/>
        </w:rPr>
        <w:t xml:space="preserve"> </w:t>
      </w:r>
      <w:r w:rsidR="006B75C7" w:rsidRPr="0094740E">
        <w:rPr>
          <w:rFonts w:ascii="Arial Narrow" w:hAnsi="Arial Narrow"/>
          <w:b/>
          <w:sz w:val="32"/>
          <w:szCs w:val="32"/>
          <w:lang w:val="bg-BG"/>
        </w:rPr>
        <w:t>Регионални Фолклорни събори</w:t>
      </w:r>
    </w:p>
    <w:p w:rsidR="006B75C7" w:rsidRDefault="006B75C7" w:rsidP="00A538E8">
      <w:pPr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6B75C7" w:rsidRDefault="006B75C7" w:rsidP="006B75C7">
      <w:pPr>
        <w:pStyle w:val="a3"/>
        <w:numPr>
          <w:ilvl w:val="0"/>
          <w:numId w:val="21"/>
        </w:numPr>
        <w:rPr>
          <w:rFonts w:ascii="Arial Narrow" w:hAnsi="Arial Narrow"/>
          <w:sz w:val="32"/>
          <w:szCs w:val="32"/>
          <w:lang w:val="bg-BG"/>
        </w:rPr>
      </w:pPr>
      <w:r>
        <w:rPr>
          <w:rFonts w:ascii="Arial Narrow" w:hAnsi="Arial Narrow"/>
          <w:sz w:val="32"/>
          <w:szCs w:val="32"/>
          <w:lang w:val="bg-BG"/>
        </w:rPr>
        <w:t>„Н а събор край Тунджа”</w:t>
      </w:r>
    </w:p>
    <w:p w:rsidR="006B75C7" w:rsidRDefault="006B75C7" w:rsidP="006B75C7">
      <w:pPr>
        <w:pStyle w:val="a3"/>
        <w:numPr>
          <w:ilvl w:val="0"/>
          <w:numId w:val="21"/>
        </w:numPr>
        <w:rPr>
          <w:rFonts w:ascii="Arial Narrow" w:hAnsi="Arial Narrow"/>
          <w:sz w:val="32"/>
          <w:szCs w:val="32"/>
          <w:lang w:val="bg-BG"/>
        </w:rPr>
      </w:pPr>
      <w:r>
        <w:rPr>
          <w:rFonts w:ascii="Arial Narrow" w:hAnsi="Arial Narrow"/>
          <w:sz w:val="32"/>
          <w:szCs w:val="32"/>
          <w:lang w:val="bg-BG"/>
        </w:rPr>
        <w:t>„Фолклорен събор Еленово” – с. Еленово</w:t>
      </w:r>
    </w:p>
    <w:p w:rsidR="006B75C7" w:rsidRDefault="006B75C7" w:rsidP="006B75C7">
      <w:pPr>
        <w:pStyle w:val="a3"/>
        <w:numPr>
          <w:ilvl w:val="0"/>
          <w:numId w:val="21"/>
        </w:numPr>
        <w:rPr>
          <w:rFonts w:ascii="Arial Narrow" w:hAnsi="Arial Narrow"/>
          <w:sz w:val="32"/>
          <w:szCs w:val="32"/>
          <w:lang w:val="bg-BG"/>
        </w:rPr>
      </w:pPr>
      <w:r>
        <w:rPr>
          <w:rFonts w:ascii="Arial Narrow" w:hAnsi="Arial Narrow"/>
          <w:sz w:val="32"/>
          <w:szCs w:val="32"/>
          <w:lang w:val="bg-BG"/>
        </w:rPr>
        <w:t>„Златна праскова” – с. Гавраилово</w:t>
      </w:r>
    </w:p>
    <w:p w:rsidR="006B75C7" w:rsidRDefault="006B75C7" w:rsidP="006B75C7">
      <w:pPr>
        <w:pStyle w:val="a3"/>
        <w:numPr>
          <w:ilvl w:val="0"/>
          <w:numId w:val="21"/>
        </w:numPr>
        <w:rPr>
          <w:rFonts w:ascii="Arial Narrow" w:hAnsi="Arial Narrow"/>
          <w:sz w:val="32"/>
          <w:szCs w:val="32"/>
          <w:lang w:val="bg-BG"/>
        </w:rPr>
      </w:pPr>
      <w:r>
        <w:rPr>
          <w:rFonts w:ascii="Arial Narrow" w:hAnsi="Arial Narrow"/>
          <w:sz w:val="32"/>
          <w:szCs w:val="32"/>
          <w:lang w:val="bg-BG"/>
        </w:rPr>
        <w:t>„Богородична стъпка”- гр. Стара Загора</w:t>
      </w:r>
    </w:p>
    <w:p w:rsidR="006B75C7" w:rsidRPr="006B75C7" w:rsidRDefault="006B75C7" w:rsidP="006B75C7">
      <w:pPr>
        <w:pStyle w:val="a3"/>
        <w:numPr>
          <w:ilvl w:val="0"/>
          <w:numId w:val="21"/>
        </w:numPr>
        <w:rPr>
          <w:rFonts w:ascii="Arial Narrow" w:hAnsi="Arial Narrow"/>
          <w:sz w:val="32"/>
          <w:szCs w:val="32"/>
          <w:lang w:val="bg-BG"/>
        </w:rPr>
      </w:pPr>
      <w:r>
        <w:rPr>
          <w:rFonts w:ascii="Arial Narrow" w:hAnsi="Arial Narrow"/>
          <w:sz w:val="32"/>
          <w:szCs w:val="32"/>
          <w:lang w:val="bg-BG"/>
        </w:rPr>
        <w:t>„С песните на Динка Русева</w:t>
      </w:r>
      <w:r w:rsidR="00475BD5">
        <w:rPr>
          <w:rFonts w:ascii="Arial Narrow" w:hAnsi="Arial Narrow"/>
          <w:sz w:val="32"/>
          <w:szCs w:val="32"/>
          <w:lang w:val="bg-BG"/>
        </w:rPr>
        <w:t>”</w:t>
      </w:r>
      <w:r>
        <w:rPr>
          <w:rFonts w:ascii="Arial Narrow" w:hAnsi="Arial Narrow"/>
          <w:sz w:val="32"/>
          <w:szCs w:val="32"/>
          <w:lang w:val="bg-BG"/>
        </w:rPr>
        <w:t>- гр. Раднево</w:t>
      </w:r>
    </w:p>
    <w:p w:rsidR="006B75C7" w:rsidRDefault="006B75C7" w:rsidP="00A538E8">
      <w:pPr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6B75C7" w:rsidRDefault="006B75C7" w:rsidP="00A538E8">
      <w:pPr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A538E8" w:rsidRDefault="00A538E8" w:rsidP="00A538E8">
      <w:pPr>
        <w:jc w:val="center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>VІІ. Организационна дейност</w:t>
      </w:r>
    </w:p>
    <w:p w:rsidR="00A538E8" w:rsidRDefault="00A538E8" w:rsidP="00A538E8">
      <w:pPr>
        <w:ind w:left="360" w:firstLine="720"/>
        <w:jc w:val="both"/>
        <w:rPr>
          <w:rFonts w:ascii="Arial Narrow" w:hAnsi="Arial Narrow"/>
          <w:b/>
          <w:sz w:val="28"/>
          <w:szCs w:val="28"/>
          <w:lang w:val="bg-BG"/>
        </w:rPr>
      </w:pPr>
    </w:p>
    <w:p w:rsidR="00F1474E" w:rsidRPr="008F0DD5" w:rsidRDefault="00A538E8" w:rsidP="00F1474E">
      <w:pPr>
        <w:ind w:firstLine="1134"/>
        <w:jc w:val="center"/>
        <w:rPr>
          <w:rFonts w:ascii="Arial Narrow" w:hAnsi="Arial Narrow" w:cs="Arial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</w:t>
      </w:r>
    </w:p>
    <w:p w:rsidR="00F1474E" w:rsidRPr="00671EAE" w:rsidRDefault="00F1474E" w:rsidP="00F1474E">
      <w:pPr>
        <w:pStyle w:val="a3"/>
        <w:numPr>
          <w:ilvl w:val="0"/>
          <w:numId w:val="19"/>
        </w:numPr>
        <w:rPr>
          <w:rFonts w:ascii="Arial Narrow" w:hAnsi="Arial Narrow" w:cs="Arial"/>
          <w:sz w:val="28"/>
          <w:szCs w:val="28"/>
          <w:lang w:val="bg-BG"/>
        </w:rPr>
      </w:pPr>
      <w:r w:rsidRPr="00671EAE">
        <w:rPr>
          <w:rFonts w:ascii="Arial Narrow" w:hAnsi="Arial Narrow" w:cs="Arial"/>
          <w:sz w:val="28"/>
          <w:szCs w:val="28"/>
          <w:lang w:val="bg-BG"/>
        </w:rPr>
        <w:t>Заседания на Настоятелството</w:t>
      </w:r>
    </w:p>
    <w:p w:rsidR="00F1474E" w:rsidRPr="00671EAE" w:rsidRDefault="0094740E" w:rsidP="00F1474E">
      <w:pPr>
        <w:pStyle w:val="a3"/>
        <w:numPr>
          <w:ilvl w:val="0"/>
          <w:numId w:val="19"/>
        </w:numPr>
        <w:rPr>
          <w:rFonts w:ascii="Arial Narrow" w:hAnsi="Arial Narrow" w:cs="Arial"/>
          <w:b/>
          <w:sz w:val="28"/>
          <w:szCs w:val="28"/>
          <w:u w:val="single"/>
          <w:lang w:val="bg-BG"/>
        </w:rPr>
      </w:pPr>
      <w:r>
        <w:rPr>
          <w:rFonts w:ascii="Arial Narrow" w:hAnsi="Arial Narrow" w:cs="Arial"/>
          <w:sz w:val="28"/>
          <w:szCs w:val="28"/>
          <w:lang w:val="bg-BG"/>
        </w:rPr>
        <w:t>О</w:t>
      </w:r>
      <w:r w:rsidR="000B35F8">
        <w:rPr>
          <w:rFonts w:ascii="Arial Narrow" w:hAnsi="Arial Narrow" w:cs="Arial"/>
          <w:sz w:val="28"/>
          <w:szCs w:val="28"/>
          <w:lang w:val="bg-BG"/>
        </w:rPr>
        <w:t>бщо</w:t>
      </w:r>
      <w:r>
        <w:rPr>
          <w:rFonts w:ascii="Arial Narrow" w:hAnsi="Arial Narrow" w:cs="Arial"/>
          <w:sz w:val="28"/>
          <w:szCs w:val="28"/>
          <w:lang w:val="bg-BG"/>
        </w:rPr>
        <w:t xml:space="preserve"> отчено-изборно</w:t>
      </w:r>
      <w:r w:rsidR="00F1474E" w:rsidRPr="00671EAE">
        <w:rPr>
          <w:rFonts w:ascii="Arial Narrow" w:hAnsi="Arial Narrow" w:cs="Arial"/>
          <w:sz w:val="28"/>
          <w:szCs w:val="28"/>
          <w:lang w:val="bg-BG"/>
        </w:rPr>
        <w:t xml:space="preserve"> събрание</w:t>
      </w:r>
      <w:r w:rsidR="00F1474E" w:rsidRPr="00671EAE">
        <w:rPr>
          <w:rFonts w:ascii="Arial Narrow" w:hAnsi="Arial Narrow" w:cs="Arial"/>
          <w:sz w:val="28"/>
          <w:szCs w:val="28"/>
          <w:lang w:val="bg-BG"/>
        </w:rPr>
        <w:br/>
      </w:r>
      <w:r w:rsidR="00F1474E" w:rsidRPr="00671EAE">
        <w:rPr>
          <w:rFonts w:ascii="Arial Narrow" w:hAnsi="Arial Narrow" w:cs="Arial"/>
          <w:b/>
          <w:sz w:val="28"/>
          <w:szCs w:val="28"/>
          <w:lang w:val="bg-BG"/>
        </w:rPr>
        <w:t xml:space="preserve">                            </w:t>
      </w:r>
    </w:p>
    <w:p w:rsidR="00F1474E" w:rsidRPr="00297B94" w:rsidRDefault="00F1474E" w:rsidP="00297B94">
      <w:pPr>
        <w:pStyle w:val="a3"/>
        <w:ind w:left="1800"/>
        <w:rPr>
          <w:rFonts w:ascii="Arial Narrow" w:hAnsi="Arial Narrow" w:cs="Arial"/>
          <w:b/>
          <w:sz w:val="28"/>
          <w:szCs w:val="28"/>
          <w:u w:val="single"/>
          <w:lang w:val="bg-BG"/>
        </w:rPr>
      </w:pPr>
      <w:r w:rsidRPr="008F0DD5">
        <w:rPr>
          <w:rFonts w:ascii="Arial Narrow" w:hAnsi="Arial Narrow" w:cs="Arial"/>
          <w:b/>
          <w:sz w:val="28"/>
          <w:szCs w:val="28"/>
          <w:lang w:val="bg-BG"/>
        </w:rPr>
        <w:t xml:space="preserve">          </w:t>
      </w:r>
      <w:r w:rsidRPr="00297B94"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  <w:t>месец януари</w:t>
      </w:r>
    </w:p>
    <w:p w:rsidR="00F1474E" w:rsidRPr="008F0DD5" w:rsidRDefault="00F1474E" w:rsidP="00F1474E">
      <w:pPr>
        <w:pStyle w:val="a3"/>
        <w:ind w:left="1260"/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</w:pPr>
    </w:p>
    <w:p w:rsidR="00F1474E" w:rsidRPr="008F0DD5" w:rsidRDefault="00F1474E" w:rsidP="00F1474E">
      <w:pPr>
        <w:pStyle w:val="a3"/>
        <w:numPr>
          <w:ilvl w:val="0"/>
          <w:numId w:val="18"/>
        </w:numPr>
        <w:rPr>
          <w:rFonts w:ascii="Arial Narrow" w:hAnsi="Arial Narrow" w:cs="Arial"/>
          <w:sz w:val="28"/>
          <w:szCs w:val="28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Заседание на Настоятелството</w:t>
      </w:r>
    </w:p>
    <w:p w:rsidR="00F1474E" w:rsidRPr="008F0DD5" w:rsidRDefault="00F1474E" w:rsidP="00F1474E">
      <w:pPr>
        <w:pStyle w:val="a3"/>
        <w:numPr>
          <w:ilvl w:val="0"/>
          <w:numId w:val="12"/>
        </w:numPr>
        <w:rPr>
          <w:rFonts w:ascii="Arial Narrow" w:hAnsi="Arial Narrow" w:cs="Arial"/>
          <w:sz w:val="28"/>
          <w:szCs w:val="28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Приемане отчет за работата на Читалището през</w:t>
      </w:r>
      <w:r w:rsidR="006B75C7">
        <w:rPr>
          <w:rFonts w:ascii="Arial Narrow" w:hAnsi="Arial Narrow" w:cs="Arial"/>
          <w:sz w:val="28"/>
          <w:szCs w:val="28"/>
          <w:lang w:val="bg-BG"/>
        </w:rPr>
        <w:t xml:space="preserve"> 2023</w:t>
      </w:r>
      <w:r w:rsidRPr="008F0DD5">
        <w:rPr>
          <w:rFonts w:ascii="Arial Narrow" w:hAnsi="Arial Narrow" w:cs="Arial"/>
          <w:sz w:val="28"/>
          <w:szCs w:val="28"/>
          <w:lang w:val="bg-BG"/>
        </w:rPr>
        <w:t>г.</w:t>
      </w:r>
    </w:p>
    <w:p w:rsidR="00F1474E" w:rsidRPr="008F0DD5" w:rsidRDefault="00F1474E" w:rsidP="00F1474E">
      <w:pPr>
        <w:numPr>
          <w:ilvl w:val="0"/>
          <w:numId w:val="6"/>
        </w:numPr>
        <w:jc w:val="both"/>
        <w:rPr>
          <w:rFonts w:ascii="Arial Narrow" w:hAnsi="Arial Narrow" w:cs="Arial"/>
          <w:sz w:val="28"/>
          <w:szCs w:val="28"/>
          <w:lang w:val="bg-BG"/>
        </w:rPr>
      </w:pPr>
      <w:r>
        <w:rPr>
          <w:rFonts w:ascii="Arial Narrow" w:hAnsi="Arial Narrow" w:cs="Arial"/>
          <w:sz w:val="28"/>
          <w:szCs w:val="28"/>
          <w:lang w:val="bg-BG"/>
        </w:rPr>
        <w:t xml:space="preserve">Приемане </w:t>
      </w:r>
      <w:r w:rsidR="006B75C7">
        <w:rPr>
          <w:rFonts w:ascii="Arial Narrow" w:hAnsi="Arial Narrow" w:cs="Arial"/>
          <w:sz w:val="28"/>
          <w:szCs w:val="28"/>
          <w:lang w:val="bg-BG"/>
        </w:rPr>
        <w:t>бюджет на Читалището за 2024</w:t>
      </w:r>
      <w:r w:rsidRPr="008F0DD5">
        <w:rPr>
          <w:rFonts w:ascii="Arial Narrow" w:hAnsi="Arial Narrow" w:cs="Arial"/>
          <w:sz w:val="28"/>
          <w:szCs w:val="28"/>
          <w:lang w:val="bg-BG"/>
        </w:rPr>
        <w:t xml:space="preserve"> г.</w:t>
      </w:r>
    </w:p>
    <w:p w:rsidR="00F1474E" w:rsidRDefault="00F1474E" w:rsidP="00F1474E">
      <w:pPr>
        <w:ind w:left="1440"/>
        <w:rPr>
          <w:rFonts w:ascii="Arial Narrow" w:hAnsi="Arial Narrow" w:cs="Arial"/>
          <w:b/>
          <w:i/>
          <w:sz w:val="28"/>
          <w:szCs w:val="28"/>
          <w:lang w:val="bg-BG"/>
        </w:rPr>
      </w:pPr>
    </w:p>
    <w:p w:rsidR="00F1474E" w:rsidRPr="00297B94" w:rsidRDefault="00F1474E" w:rsidP="00F1474E">
      <w:pPr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</w:pPr>
      <w:r>
        <w:rPr>
          <w:rFonts w:ascii="Arial Narrow" w:hAnsi="Arial Narrow" w:cs="Arial"/>
          <w:b/>
          <w:i/>
          <w:sz w:val="28"/>
          <w:szCs w:val="28"/>
          <w:lang w:val="bg-BG"/>
        </w:rPr>
        <w:t xml:space="preserve">               </w:t>
      </w:r>
      <w:r w:rsidRPr="008F0DD5">
        <w:rPr>
          <w:rFonts w:ascii="Arial Narrow" w:hAnsi="Arial Narrow" w:cs="Arial"/>
          <w:b/>
          <w:i/>
          <w:sz w:val="28"/>
          <w:szCs w:val="28"/>
          <w:lang w:val="bg-BG"/>
        </w:rPr>
        <w:t xml:space="preserve"> </w:t>
      </w:r>
      <w:r w:rsidRPr="008F0DD5"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  <w:t>месец февруари</w:t>
      </w:r>
    </w:p>
    <w:p w:rsidR="00F1474E" w:rsidRPr="008F0DD5" w:rsidRDefault="00475BD5" w:rsidP="00F1474E">
      <w:pPr>
        <w:pStyle w:val="a3"/>
        <w:numPr>
          <w:ilvl w:val="1"/>
          <w:numId w:val="7"/>
        </w:numPr>
        <w:rPr>
          <w:rFonts w:ascii="Arial Narrow" w:hAnsi="Arial Narrow" w:cs="Arial"/>
          <w:sz w:val="28"/>
          <w:szCs w:val="28"/>
          <w:lang w:val="bg-BG"/>
        </w:rPr>
      </w:pPr>
      <w:r>
        <w:rPr>
          <w:rFonts w:ascii="Arial Narrow" w:hAnsi="Arial Narrow" w:cs="Arial"/>
          <w:sz w:val="28"/>
          <w:szCs w:val="28"/>
          <w:lang w:val="bg-BG"/>
        </w:rPr>
        <w:t>О</w:t>
      </w:r>
      <w:r w:rsidR="000B35F8">
        <w:rPr>
          <w:rFonts w:ascii="Arial Narrow" w:hAnsi="Arial Narrow" w:cs="Arial"/>
          <w:sz w:val="28"/>
          <w:szCs w:val="28"/>
          <w:lang w:val="bg-BG"/>
        </w:rPr>
        <w:t>бщо</w:t>
      </w:r>
      <w:r>
        <w:rPr>
          <w:rFonts w:ascii="Arial Narrow" w:hAnsi="Arial Narrow" w:cs="Arial"/>
          <w:sz w:val="28"/>
          <w:szCs w:val="28"/>
          <w:lang w:val="bg-BG"/>
        </w:rPr>
        <w:t xml:space="preserve"> отчетно-изборно</w:t>
      </w:r>
      <w:r w:rsidR="00F1474E" w:rsidRPr="008F0DD5">
        <w:rPr>
          <w:rFonts w:ascii="Arial Narrow" w:hAnsi="Arial Narrow" w:cs="Arial"/>
          <w:sz w:val="28"/>
          <w:szCs w:val="28"/>
          <w:lang w:val="bg-BG"/>
        </w:rPr>
        <w:t xml:space="preserve"> събрание</w:t>
      </w:r>
    </w:p>
    <w:p w:rsidR="00F1474E" w:rsidRPr="008F0DD5" w:rsidRDefault="00F1474E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Прием</w:t>
      </w:r>
      <w:r w:rsidR="006B75C7">
        <w:rPr>
          <w:rFonts w:ascii="Arial Narrow" w:hAnsi="Arial Narrow" w:cs="Arial"/>
          <w:sz w:val="28"/>
          <w:szCs w:val="28"/>
          <w:lang w:val="bg-BG"/>
        </w:rPr>
        <w:t>ане бюджет на Читалището за 2024</w:t>
      </w:r>
      <w:r w:rsidRPr="008F0DD5">
        <w:rPr>
          <w:rFonts w:ascii="Arial Narrow" w:hAnsi="Arial Narrow" w:cs="Arial"/>
          <w:sz w:val="28"/>
          <w:szCs w:val="28"/>
          <w:lang w:val="bg-BG"/>
        </w:rPr>
        <w:t xml:space="preserve"> г.</w:t>
      </w:r>
    </w:p>
    <w:p w:rsidR="00F1474E" w:rsidRPr="008F0DD5" w:rsidRDefault="006B75C7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lang w:val="bg-BG"/>
        </w:rPr>
      </w:pPr>
      <w:r>
        <w:rPr>
          <w:rFonts w:ascii="Arial Narrow" w:hAnsi="Arial Narrow" w:cs="Arial"/>
          <w:sz w:val="28"/>
          <w:szCs w:val="28"/>
          <w:lang w:val="bg-BG"/>
        </w:rPr>
        <w:t>Приема план за работа 2024</w:t>
      </w:r>
      <w:r w:rsidR="00F1474E" w:rsidRPr="008F0DD5">
        <w:rPr>
          <w:rFonts w:ascii="Arial Narrow" w:hAnsi="Arial Narrow" w:cs="Arial"/>
          <w:sz w:val="28"/>
          <w:szCs w:val="28"/>
          <w:lang w:val="bg-BG"/>
        </w:rPr>
        <w:t xml:space="preserve"> г.</w:t>
      </w:r>
    </w:p>
    <w:p w:rsidR="00F1474E" w:rsidRPr="008F0DD5" w:rsidRDefault="00F1474E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При</w:t>
      </w:r>
      <w:r w:rsidR="006B75C7">
        <w:rPr>
          <w:rFonts w:ascii="Arial Narrow" w:hAnsi="Arial Narrow" w:cs="Arial"/>
          <w:sz w:val="28"/>
          <w:szCs w:val="28"/>
          <w:lang w:val="bg-BG"/>
        </w:rPr>
        <w:t>емане Отчет за дейността за 2023</w:t>
      </w:r>
      <w:r w:rsidRPr="008F0DD5">
        <w:rPr>
          <w:rFonts w:ascii="Arial Narrow" w:hAnsi="Arial Narrow" w:cs="Arial"/>
          <w:sz w:val="28"/>
          <w:szCs w:val="28"/>
          <w:lang w:val="bg-BG"/>
        </w:rPr>
        <w:t xml:space="preserve"> г.</w:t>
      </w:r>
    </w:p>
    <w:p w:rsidR="00F1474E" w:rsidRPr="008F0DD5" w:rsidRDefault="00F1474E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При</w:t>
      </w:r>
      <w:r w:rsidR="006B75C7">
        <w:rPr>
          <w:rFonts w:ascii="Arial Narrow" w:hAnsi="Arial Narrow" w:cs="Arial"/>
          <w:sz w:val="28"/>
          <w:szCs w:val="28"/>
          <w:lang w:val="bg-BG"/>
        </w:rPr>
        <w:t>емане на финансов отчет за 2023</w:t>
      </w:r>
      <w:r w:rsidR="000B35F8">
        <w:rPr>
          <w:rFonts w:ascii="Arial Narrow" w:hAnsi="Arial Narrow" w:cs="Arial"/>
          <w:sz w:val="28"/>
          <w:szCs w:val="28"/>
          <w:lang w:val="bg-BG"/>
        </w:rPr>
        <w:t xml:space="preserve"> </w:t>
      </w:r>
      <w:r w:rsidRPr="008F0DD5">
        <w:rPr>
          <w:rFonts w:ascii="Arial Narrow" w:hAnsi="Arial Narrow" w:cs="Arial"/>
          <w:sz w:val="28"/>
          <w:szCs w:val="28"/>
          <w:lang w:val="bg-BG"/>
        </w:rPr>
        <w:t>г.</w:t>
      </w:r>
    </w:p>
    <w:p w:rsidR="00F1474E" w:rsidRDefault="00F1474E" w:rsidP="00F1474E">
      <w:pPr>
        <w:rPr>
          <w:rFonts w:ascii="Arial Narrow" w:hAnsi="Arial Narrow" w:cs="Arial"/>
          <w:b/>
          <w:i/>
          <w:sz w:val="28"/>
          <w:szCs w:val="28"/>
          <w:lang w:val="bg-BG"/>
        </w:rPr>
      </w:pPr>
      <w:r w:rsidRPr="008F0DD5">
        <w:rPr>
          <w:rFonts w:ascii="Arial Narrow" w:hAnsi="Arial Narrow" w:cs="Arial"/>
          <w:b/>
          <w:i/>
          <w:sz w:val="28"/>
          <w:szCs w:val="28"/>
          <w:lang w:val="bg-BG"/>
        </w:rPr>
        <w:t xml:space="preserve">                    </w:t>
      </w:r>
    </w:p>
    <w:p w:rsidR="00F1474E" w:rsidRDefault="00F1474E" w:rsidP="00F1474E">
      <w:pPr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</w:pPr>
      <w:r>
        <w:rPr>
          <w:rFonts w:ascii="Arial Narrow" w:hAnsi="Arial Narrow" w:cs="Arial"/>
          <w:b/>
          <w:i/>
          <w:sz w:val="28"/>
          <w:szCs w:val="28"/>
          <w:lang w:val="bg-BG"/>
        </w:rPr>
        <w:t xml:space="preserve">           </w:t>
      </w:r>
      <w:r w:rsidRPr="008F0DD5">
        <w:rPr>
          <w:rFonts w:ascii="Arial Narrow" w:hAnsi="Arial Narrow" w:cs="Arial"/>
          <w:b/>
          <w:i/>
          <w:sz w:val="28"/>
          <w:szCs w:val="28"/>
          <w:lang w:val="bg-BG"/>
        </w:rPr>
        <w:t xml:space="preserve">   </w:t>
      </w:r>
      <w:r w:rsidRPr="008F0DD5"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  <w:t>месец март</w:t>
      </w:r>
    </w:p>
    <w:p w:rsidR="00F1474E" w:rsidRPr="008F0DD5" w:rsidRDefault="00F1474E" w:rsidP="00F1474E">
      <w:pPr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</w:pPr>
    </w:p>
    <w:p w:rsidR="00F1474E" w:rsidRPr="008F0DD5" w:rsidRDefault="00F1474E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u w:val="single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Заседание на Настоятелството</w:t>
      </w:r>
    </w:p>
    <w:p w:rsidR="00F1474E" w:rsidRPr="008F0DD5" w:rsidRDefault="00F1474E" w:rsidP="00F1474E">
      <w:pPr>
        <w:ind w:left="3600" w:firstLine="720"/>
        <w:rPr>
          <w:rFonts w:ascii="Arial Narrow" w:hAnsi="Arial Narrow" w:cs="Arial"/>
          <w:b/>
          <w:sz w:val="28"/>
          <w:szCs w:val="28"/>
          <w:u w:val="single"/>
          <w:lang w:val="bg-BG"/>
        </w:rPr>
      </w:pPr>
    </w:p>
    <w:p w:rsidR="00F1474E" w:rsidRDefault="00F1474E" w:rsidP="00F1474E">
      <w:pPr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</w:pPr>
      <w:r w:rsidRPr="008F0DD5">
        <w:rPr>
          <w:rFonts w:ascii="Arial Narrow" w:hAnsi="Arial Narrow" w:cs="Arial"/>
          <w:b/>
          <w:sz w:val="28"/>
          <w:szCs w:val="28"/>
          <w:lang w:val="bg-BG"/>
        </w:rPr>
        <w:t xml:space="preserve">           </w:t>
      </w:r>
      <w:r>
        <w:rPr>
          <w:rFonts w:ascii="Arial Narrow" w:hAnsi="Arial Narrow" w:cs="Arial"/>
          <w:b/>
          <w:sz w:val="28"/>
          <w:szCs w:val="28"/>
          <w:lang w:val="bg-BG"/>
        </w:rPr>
        <w:t xml:space="preserve">   </w:t>
      </w:r>
      <w:r w:rsidRPr="008F0DD5">
        <w:rPr>
          <w:rFonts w:ascii="Arial Narrow" w:hAnsi="Arial Narrow" w:cs="Arial"/>
          <w:b/>
          <w:sz w:val="28"/>
          <w:szCs w:val="28"/>
          <w:lang w:val="bg-BG"/>
        </w:rPr>
        <w:t xml:space="preserve">  </w:t>
      </w:r>
      <w:r w:rsidRPr="008F0DD5"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  <w:t>месец юни</w:t>
      </w:r>
    </w:p>
    <w:p w:rsidR="00F1474E" w:rsidRPr="008F0DD5" w:rsidRDefault="00F1474E" w:rsidP="00F1474E">
      <w:pPr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</w:pPr>
    </w:p>
    <w:p w:rsidR="00F1474E" w:rsidRPr="008F0DD5" w:rsidRDefault="00F1474E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u w:val="single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Заседание на Настоятелството</w:t>
      </w:r>
    </w:p>
    <w:p w:rsidR="00F1474E" w:rsidRPr="008F0DD5" w:rsidRDefault="00F1474E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u w:val="single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Отчет за работата на Читалищет</w:t>
      </w:r>
      <w:r w:rsidR="00475BD5">
        <w:rPr>
          <w:rFonts w:ascii="Arial Narrow" w:hAnsi="Arial Narrow" w:cs="Arial"/>
          <w:sz w:val="28"/>
          <w:szCs w:val="28"/>
          <w:lang w:val="bg-BG"/>
        </w:rPr>
        <w:t>о през първото полугодие на 2024</w:t>
      </w:r>
      <w:r w:rsidRPr="008F0DD5">
        <w:rPr>
          <w:rFonts w:ascii="Arial Narrow" w:hAnsi="Arial Narrow" w:cs="Arial"/>
          <w:sz w:val="28"/>
          <w:szCs w:val="28"/>
          <w:lang w:val="bg-BG"/>
        </w:rPr>
        <w:t xml:space="preserve"> г.</w:t>
      </w:r>
    </w:p>
    <w:p w:rsidR="00F1474E" w:rsidRPr="008F0DD5" w:rsidRDefault="00F1474E" w:rsidP="00F1474E">
      <w:pPr>
        <w:numPr>
          <w:ilvl w:val="0"/>
          <w:numId w:val="7"/>
        </w:numPr>
        <w:rPr>
          <w:rFonts w:ascii="Arial Narrow" w:hAnsi="Arial Narrow" w:cs="Arial"/>
          <w:sz w:val="28"/>
          <w:szCs w:val="28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lastRenderedPageBreak/>
        <w:t xml:space="preserve"> Приемане план за подготовка на лятната работа с деца</w:t>
      </w:r>
    </w:p>
    <w:p w:rsidR="00F1474E" w:rsidRPr="008F0DD5" w:rsidRDefault="00F1474E" w:rsidP="00F1474E">
      <w:pPr>
        <w:jc w:val="center"/>
        <w:rPr>
          <w:rFonts w:ascii="Arial Narrow" w:hAnsi="Arial Narrow" w:cs="Arial"/>
          <w:sz w:val="28"/>
          <w:szCs w:val="28"/>
          <w:u w:val="single"/>
          <w:lang w:val="bg-BG"/>
        </w:rPr>
      </w:pPr>
    </w:p>
    <w:p w:rsidR="00F1474E" w:rsidRDefault="00F1474E" w:rsidP="00F1474E">
      <w:pPr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</w:pPr>
      <w:r w:rsidRPr="008F0DD5">
        <w:rPr>
          <w:rFonts w:ascii="Arial Narrow" w:hAnsi="Arial Narrow" w:cs="Arial"/>
          <w:b/>
          <w:sz w:val="28"/>
          <w:szCs w:val="28"/>
          <w:lang w:val="bg-BG"/>
        </w:rPr>
        <w:t xml:space="preserve">               </w:t>
      </w:r>
      <w:r>
        <w:rPr>
          <w:rFonts w:ascii="Arial Narrow" w:hAnsi="Arial Narrow" w:cs="Arial"/>
          <w:b/>
          <w:sz w:val="28"/>
          <w:szCs w:val="28"/>
          <w:lang w:val="bg-BG"/>
        </w:rPr>
        <w:t xml:space="preserve"> </w:t>
      </w:r>
      <w:r w:rsidRPr="008F0DD5">
        <w:rPr>
          <w:rFonts w:ascii="Arial Narrow" w:hAnsi="Arial Narrow" w:cs="Arial"/>
          <w:b/>
          <w:sz w:val="28"/>
          <w:szCs w:val="28"/>
          <w:lang w:val="bg-BG"/>
        </w:rPr>
        <w:t xml:space="preserve"> </w:t>
      </w:r>
      <w:r w:rsidRPr="008F0DD5"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  <w:t>месец септември</w:t>
      </w:r>
    </w:p>
    <w:p w:rsidR="00F1474E" w:rsidRPr="008F0DD5" w:rsidRDefault="00F1474E" w:rsidP="00F1474E">
      <w:pPr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</w:pPr>
    </w:p>
    <w:p w:rsidR="00F1474E" w:rsidRPr="008F0DD5" w:rsidRDefault="00F1474E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u w:val="single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Заседание на Настоятелството</w:t>
      </w:r>
    </w:p>
    <w:p w:rsidR="00F1474E" w:rsidRPr="008F0DD5" w:rsidRDefault="00F1474E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u w:val="single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 xml:space="preserve">Приемане план за </w:t>
      </w:r>
      <w:r w:rsidR="0008164E">
        <w:rPr>
          <w:rFonts w:ascii="Arial Narrow" w:hAnsi="Arial Narrow" w:cs="Arial"/>
          <w:sz w:val="28"/>
          <w:szCs w:val="28"/>
          <w:lang w:val="bg-BG"/>
        </w:rPr>
        <w:t>дейността</w:t>
      </w:r>
    </w:p>
    <w:p w:rsidR="00F1474E" w:rsidRPr="008F0DD5" w:rsidRDefault="00F1474E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u w:val="single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Подготовка и провеждане Празника на града</w:t>
      </w:r>
    </w:p>
    <w:p w:rsidR="00F1474E" w:rsidRPr="008F0DD5" w:rsidRDefault="00F1474E" w:rsidP="00F1474E">
      <w:pPr>
        <w:jc w:val="center"/>
        <w:rPr>
          <w:rFonts w:ascii="Arial Narrow" w:hAnsi="Arial Narrow" w:cs="Arial"/>
          <w:sz w:val="28"/>
          <w:szCs w:val="28"/>
          <w:u w:val="single"/>
          <w:lang w:val="bg-BG"/>
        </w:rPr>
      </w:pPr>
    </w:p>
    <w:p w:rsidR="00F1474E" w:rsidRDefault="00F1474E" w:rsidP="00F1474E">
      <w:pPr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</w:pPr>
      <w:r>
        <w:rPr>
          <w:rFonts w:ascii="Arial Narrow" w:hAnsi="Arial Narrow" w:cs="Arial"/>
          <w:b/>
          <w:sz w:val="28"/>
          <w:szCs w:val="28"/>
          <w:lang w:val="bg-BG"/>
        </w:rPr>
        <w:t xml:space="preserve">              </w:t>
      </w:r>
      <w:r w:rsidRPr="008F0DD5">
        <w:rPr>
          <w:rFonts w:ascii="Arial Narrow" w:hAnsi="Arial Narrow" w:cs="Arial"/>
          <w:b/>
          <w:sz w:val="28"/>
          <w:szCs w:val="28"/>
          <w:lang w:val="bg-BG"/>
        </w:rPr>
        <w:t xml:space="preserve">  </w:t>
      </w:r>
      <w:r w:rsidRPr="008F0DD5"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  <w:t>месец декември</w:t>
      </w:r>
    </w:p>
    <w:p w:rsidR="00F1474E" w:rsidRPr="008F0DD5" w:rsidRDefault="00F1474E" w:rsidP="00F1474E">
      <w:pPr>
        <w:rPr>
          <w:rFonts w:ascii="Arial Narrow" w:hAnsi="Arial Narrow" w:cs="Arial"/>
          <w:b/>
          <w:i/>
          <w:sz w:val="28"/>
          <w:szCs w:val="28"/>
          <w:u w:val="single"/>
          <w:lang w:val="bg-BG"/>
        </w:rPr>
      </w:pPr>
    </w:p>
    <w:p w:rsidR="00F1474E" w:rsidRPr="008F0DD5" w:rsidRDefault="00F1474E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u w:val="single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Заседание на Настоятелството</w:t>
      </w:r>
    </w:p>
    <w:p w:rsidR="00F1474E" w:rsidRPr="008F0DD5" w:rsidRDefault="00F1474E" w:rsidP="00F1474E">
      <w:pPr>
        <w:numPr>
          <w:ilvl w:val="0"/>
          <w:numId w:val="7"/>
        </w:numPr>
        <w:jc w:val="both"/>
        <w:rPr>
          <w:rFonts w:ascii="Arial Narrow" w:hAnsi="Arial Narrow" w:cs="Arial"/>
          <w:sz w:val="28"/>
          <w:szCs w:val="28"/>
          <w:u w:val="single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Приемане на програма за Коледни и Новогодишни празници</w:t>
      </w:r>
    </w:p>
    <w:p w:rsidR="00F1474E" w:rsidRPr="008F0DD5" w:rsidRDefault="00F1474E" w:rsidP="00F1474E">
      <w:pPr>
        <w:jc w:val="both"/>
        <w:rPr>
          <w:rFonts w:ascii="Arial Narrow" w:hAnsi="Arial Narrow" w:cs="Arial"/>
          <w:sz w:val="28"/>
          <w:szCs w:val="28"/>
          <w:lang w:val="bg-BG"/>
        </w:rPr>
      </w:pPr>
    </w:p>
    <w:p w:rsidR="00F1474E" w:rsidRDefault="00F1474E" w:rsidP="00F1474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F1474E" w:rsidRDefault="00F1474E" w:rsidP="00F1474E">
      <w:pPr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8F0DD5">
        <w:rPr>
          <w:rFonts w:ascii="Arial Narrow" w:hAnsi="Arial Narrow" w:cs="Arial"/>
          <w:b/>
          <w:sz w:val="28"/>
          <w:szCs w:val="28"/>
        </w:rPr>
        <w:t xml:space="preserve">VIII. </w:t>
      </w:r>
      <w:r w:rsidRPr="008F0DD5">
        <w:rPr>
          <w:rFonts w:ascii="Arial Narrow" w:hAnsi="Arial Narrow" w:cs="Arial"/>
          <w:b/>
          <w:sz w:val="28"/>
          <w:szCs w:val="28"/>
          <w:lang w:val="bg-BG"/>
        </w:rPr>
        <w:t xml:space="preserve">Източници на финансиране за издръжка и </w:t>
      </w:r>
      <w:r w:rsidR="00475BD5">
        <w:rPr>
          <w:rFonts w:ascii="Arial Narrow" w:hAnsi="Arial Narrow" w:cs="Arial"/>
          <w:b/>
          <w:sz w:val="28"/>
          <w:szCs w:val="28"/>
          <w:lang w:val="bg-BG"/>
        </w:rPr>
        <w:t>дейност на читалището през 2024</w:t>
      </w:r>
      <w:r w:rsidRPr="008F0DD5">
        <w:rPr>
          <w:rFonts w:ascii="Arial Narrow" w:hAnsi="Arial Narrow" w:cs="Arial"/>
          <w:b/>
          <w:sz w:val="28"/>
          <w:szCs w:val="28"/>
          <w:lang w:val="bg-BG"/>
        </w:rPr>
        <w:t>г.</w:t>
      </w:r>
    </w:p>
    <w:p w:rsidR="00F1474E" w:rsidRPr="008F0DD5" w:rsidRDefault="00F1474E" w:rsidP="00F1474E">
      <w:pPr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F1474E" w:rsidRPr="008F0DD5" w:rsidRDefault="00F1474E" w:rsidP="00F1474E">
      <w:pPr>
        <w:numPr>
          <w:ilvl w:val="1"/>
          <w:numId w:val="20"/>
        </w:numPr>
        <w:rPr>
          <w:rFonts w:ascii="Arial Narrow" w:hAnsi="Arial Narrow" w:cs="Arial"/>
          <w:sz w:val="28"/>
          <w:szCs w:val="28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Членски внос</w:t>
      </w:r>
    </w:p>
    <w:p w:rsidR="00F1474E" w:rsidRPr="008F0DD5" w:rsidRDefault="00F1474E" w:rsidP="00F1474E">
      <w:pPr>
        <w:numPr>
          <w:ilvl w:val="1"/>
          <w:numId w:val="20"/>
        </w:numPr>
        <w:rPr>
          <w:rFonts w:ascii="Arial Narrow" w:hAnsi="Arial Narrow" w:cs="Arial"/>
          <w:sz w:val="28"/>
          <w:szCs w:val="28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Субсидия от държавния бюджет</w:t>
      </w:r>
    </w:p>
    <w:p w:rsidR="00F1474E" w:rsidRPr="008F0DD5" w:rsidRDefault="00F1474E" w:rsidP="00F1474E">
      <w:pPr>
        <w:numPr>
          <w:ilvl w:val="1"/>
          <w:numId w:val="20"/>
        </w:numPr>
        <w:rPr>
          <w:rFonts w:ascii="Arial Narrow" w:hAnsi="Arial Narrow" w:cs="Arial"/>
          <w:sz w:val="28"/>
          <w:szCs w:val="28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Дарения</w:t>
      </w:r>
    </w:p>
    <w:p w:rsidR="00297B94" w:rsidRDefault="00F1474E" w:rsidP="00297B94">
      <w:pPr>
        <w:numPr>
          <w:ilvl w:val="1"/>
          <w:numId w:val="20"/>
        </w:numPr>
        <w:rPr>
          <w:rFonts w:ascii="Arial Narrow" w:hAnsi="Arial Narrow" w:cs="Arial"/>
          <w:sz w:val="28"/>
          <w:szCs w:val="28"/>
          <w:lang w:val="bg-BG"/>
        </w:rPr>
      </w:pPr>
      <w:r w:rsidRPr="008F0DD5">
        <w:rPr>
          <w:rFonts w:ascii="Arial Narrow" w:hAnsi="Arial Narrow" w:cs="Arial"/>
          <w:sz w:val="28"/>
          <w:szCs w:val="28"/>
          <w:lang w:val="bg-BG"/>
        </w:rPr>
        <w:t>Кандидатстване към МК за книги</w:t>
      </w:r>
    </w:p>
    <w:p w:rsidR="00297B94" w:rsidRPr="00297B94" w:rsidRDefault="00297B94" w:rsidP="00297B94">
      <w:pPr>
        <w:ind w:left="1211"/>
        <w:jc w:val="both"/>
        <w:rPr>
          <w:rFonts w:ascii="Arial Narrow" w:hAnsi="Arial Narrow" w:cs="Arial"/>
          <w:sz w:val="28"/>
          <w:szCs w:val="28"/>
          <w:lang w:val="bg-BG"/>
        </w:rPr>
      </w:pPr>
    </w:p>
    <w:p w:rsidR="00D81F02" w:rsidRDefault="00D81F02" w:rsidP="00297B94">
      <w:pPr>
        <w:rPr>
          <w:rFonts w:ascii="Arial Narrow" w:hAnsi="Arial Narrow" w:cs="Arial"/>
          <w:sz w:val="28"/>
          <w:szCs w:val="28"/>
        </w:rPr>
      </w:pPr>
    </w:p>
    <w:p w:rsidR="00297B94" w:rsidRDefault="00B6656E" w:rsidP="00297B94">
      <w:pPr>
        <w:rPr>
          <w:rFonts w:ascii="Arial Narrow" w:hAnsi="Arial Narrow" w:cs="Arial"/>
          <w:sz w:val="28"/>
          <w:szCs w:val="28"/>
          <w:lang w:val="bg-BG"/>
        </w:rPr>
      </w:pPr>
      <w:r>
        <w:rPr>
          <w:rFonts w:ascii="Arial Narrow" w:hAnsi="Arial Narrow" w:cs="Arial"/>
          <w:sz w:val="28"/>
          <w:szCs w:val="28"/>
          <w:lang w:val="bg-BG"/>
        </w:rPr>
        <w:t>Дата:0</w:t>
      </w:r>
      <w:r>
        <w:rPr>
          <w:rFonts w:ascii="Arial Narrow" w:hAnsi="Arial Narrow" w:cs="Arial"/>
          <w:sz w:val="28"/>
          <w:szCs w:val="28"/>
        </w:rPr>
        <w:t>2</w:t>
      </w:r>
      <w:r w:rsidR="00475BD5">
        <w:rPr>
          <w:rFonts w:ascii="Arial Narrow" w:hAnsi="Arial Narrow" w:cs="Arial"/>
          <w:sz w:val="28"/>
          <w:szCs w:val="28"/>
          <w:lang w:val="bg-BG"/>
        </w:rPr>
        <w:t>.11.2023</w:t>
      </w:r>
      <w:r w:rsidR="00297B94">
        <w:rPr>
          <w:rFonts w:ascii="Arial Narrow" w:hAnsi="Arial Narrow" w:cs="Arial"/>
          <w:sz w:val="28"/>
          <w:szCs w:val="28"/>
          <w:lang w:val="bg-BG"/>
        </w:rPr>
        <w:t>г.                                                        Председател: ………………….</w:t>
      </w:r>
    </w:p>
    <w:p w:rsidR="00297B94" w:rsidRPr="00297B94" w:rsidRDefault="00297B94" w:rsidP="00297B94">
      <w:pPr>
        <w:rPr>
          <w:rFonts w:ascii="Arial Narrow" w:hAnsi="Arial Narrow" w:cs="Arial"/>
          <w:sz w:val="28"/>
          <w:szCs w:val="28"/>
          <w:lang w:val="bg-BG"/>
        </w:rPr>
      </w:pPr>
      <w:r>
        <w:rPr>
          <w:rFonts w:ascii="Arial Narrow" w:hAnsi="Arial Narrow" w:cs="Arial"/>
          <w:sz w:val="28"/>
          <w:szCs w:val="28"/>
          <w:lang w:val="bg-BG"/>
        </w:rPr>
        <w:t xml:space="preserve"> Гр. Сливен                                                                           /Марияна Тодорова/</w:t>
      </w:r>
    </w:p>
    <w:sectPr w:rsidR="00297B94" w:rsidRPr="00297B94" w:rsidSect="00253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67C" w:rsidRDefault="00A4767C" w:rsidP="006B75C7">
      <w:pPr>
        <w:pStyle w:val="a3"/>
      </w:pPr>
      <w:r>
        <w:separator/>
      </w:r>
    </w:p>
  </w:endnote>
  <w:endnote w:type="continuationSeparator" w:id="1">
    <w:p w:rsidR="00A4767C" w:rsidRDefault="00A4767C" w:rsidP="006B75C7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67C" w:rsidRDefault="00A4767C" w:rsidP="006B75C7">
      <w:pPr>
        <w:pStyle w:val="a3"/>
      </w:pPr>
      <w:r>
        <w:separator/>
      </w:r>
    </w:p>
  </w:footnote>
  <w:footnote w:type="continuationSeparator" w:id="1">
    <w:p w:rsidR="00A4767C" w:rsidRDefault="00A4767C" w:rsidP="006B75C7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5F64"/>
    <w:multiLevelType w:val="hybridMultilevel"/>
    <w:tmpl w:val="03A0821E"/>
    <w:lvl w:ilvl="0" w:tplc="B1DE210A">
      <w:start w:val="1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F5C7BE3"/>
    <w:multiLevelType w:val="hybridMultilevel"/>
    <w:tmpl w:val="E910C156"/>
    <w:lvl w:ilvl="0" w:tplc="0402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">
    <w:nsid w:val="16A901D6"/>
    <w:multiLevelType w:val="hybridMultilevel"/>
    <w:tmpl w:val="3D623058"/>
    <w:lvl w:ilvl="0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90654"/>
    <w:multiLevelType w:val="hybridMultilevel"/>
    <w:tmpl w:val="97D665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C51B3"/>
    <w:multiLevelType w:val="hybridMultilevel"/>
    <w:tmpl w:val="BC688A1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93001"/>
    <w:multiLevelType w:val="hybridMultilevel"/>
    <w:tmpl w:val="8C8EB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CB7434"/>
    <w:multiLevelType w:val="hybridMultilevel"/>
    <w:tmpl w:val="6C6A761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B202E"/>
    <w:multiLevelType w:val="hybridMultilevel"/>
    <w:tmpl w:val="F06AB2DA"/>
    <w:lvl w:ilvl="0" w:tplc="4958200C">
      <w:start w:val="2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D457C"/>
    <w:multiLevelType w:val="hybridMultilevel"/>
    <w:tmpl w:val="06AC613A"/>
    <w:lvl w:ilvl="0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728A73B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BF31E1"/>
    <w:multiLevelType w:val="hybridMultilevel"/>
    <w:tmpl w:val="5DE0E9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42D27"/>
    <w:multiLevelType w:val="hybridMultilevel"/>
    <w:tmpl w:val="CE1E0BB8"/>
    <w:lvl w:ilvl="0" w:tplc="A8A65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FCAA4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83121A"/>
    <w:multiLevelType w:val="hybridMultilevel"/>
    <w:tmpl w:val="5E6A9BD6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D30451D"/>
    <w:multiLevelType w:val="hybridMultilevel"/>
    <w:tmpl w:val="35FA359A"/>
    <w:lvl w:ilvl="0" w:tplc="0402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EF0F74"/>
    <w:multiLevelType w:val="hybridMultilevel"/>
    <w:tmpl w:val="C4EAC5D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EE4FEC"/>
    <w:multiLevelType w:val="hybridMultilevel"/>
    <w:tmpl w:val="99CCB24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A785AC7"/>
    <w:multiLevelType w:val="hybridMultilevel"/>
    <w:tmpl w:val="BC8CC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B0A3A"/>
    <w:multiLevelType w:val="hybridMultilevel"/>
    <w:tmpl w:val="2654BF9C"/>
    <w:lvl w:ilvl="0" w:tplc="397A7D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3B3C34"/>
    <w:multiLevelType w:val="hybridMultilevel"/>
    <w:tmpl w:val="6D028936"/>
    <w:lvl w:ilvl="0" w:tplc="96467DE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7"/>
  </w:num>
  <w:num w:numId="11">
    <w:abstractNumId w:val="10"/>
  </w:num>
  <w:num w:numId="12">
    <w:abstractNumId w:val="5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 w:numId="17">
    <w:abstractNumId w:val="14"/>
  </w:num>
  <w:num w:numId="18">
    <w:abstractNumId w:val="0"/>
  </w:num>
  <w:num w:numId="19">
    <w:abstractNumId w:val="1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8E8"/>
    <w:rsid w:val="0000001B"/>
    <w:rsid w:val="0006274C"/>
    <w:rsid w:val="0008164E"/>
    <w:rsid w:val="000A6631"/>
    <w:rsid w:val="000B2504"/>
    <w:rsid w:val="000B35F8"/>
    <w:rsid w:val="000C38DF"/>
    <w:rsid w:val="000D231A"/>
    <w:rsid w:val="00103C71"/>
    <w:rsid w:val="001216FB"/>
    <w:rsid w:val="001463AA"/>
    <w:rsid w:val="001B6BD9"/>
    <w:rsid w:val="001E2405"/>
    <w:rsid w:val="001F698C"/>
    <w:rsid w:val="0023585B"/>
    <w:rsid w:val="002466FE"/>
    <w:rsid w:val="00250D47"/>
    <w:rsid w:val="00253F45"/>
    <w:rsid w:val="00297B94"/>
    <w:rsid w:val="002D54A1"/>
    <w:rsid w:val="003B2BFB"/>
    <w:rsid w:val="003D2543"/>
    <w:rsid w:val="003D3198"/>
    <w:rsid w:val="003D71EA"/>
    <w:rsid w:val="00404B54"/>
    <w:rsid w:val="0042054E"/>
    <w:rsid w:val="004424EC"/>
    <w:rsid w:val="00475BD5"/>
    <w:rsid w:val="004C572A"/>
    <w:rsid w:val="004C649D"/>
    <w:rsid w:val="004F3952"/>
    <w:rsid w:val="004F7148"/>
    <w:rsid w:val="00532C4B"/>
    <w:rsid w:val="00550F4B"/>
    <w:rsid w:val="005544EF"/>
    <w:rsid w:val="00594A2F"/>
    <w:rsid w:val="00595A5B"/>
    <w:rsid w:val="005A3233"/>
    <w:rsid w:val="005B3E48"/>
    <w:rsid w:val="00654BE7"/>
    <w:rsid w:val="00655477"/>
    <w:rsid w:val="00697F92"/>
    <w:rsid w:val="006B75C7"/>
    <w:rsid w:val="00736014"/>
    <w:rsid w:val="00762F37"/>
    <w:rsid w:val="007A3255"/>
    <w:rsid w:val="007A5012"/>
    <w:rsid w:val="007A7AE1"/>
    <w:rsid w:val="00852816"/>
    <w:rsid w:val="00900379"/>
    <w:rsid w:val="009473C3"/>
    <w:rsid w:val="0094740E"/>
    <w:rsid w:val="0095135F"/>
    <w:rsid w:val="0097030A"/>
    <w:rsid w:val="009710E3"/>
    <w:rsid w:val="009D0D4E"/>
    <w:rsid w:val="009D7167"/>
    <w:rsid w:val="009E0B31"/>
    <w:rsid w:val="00A12774"/>
    <w:rsid w:val="00A4767C"/>
    <w:rsid w:val="00A504EB"/>
    <w:rsid w:val="00A538E8"/>
    <w:rsid w:val="00A847FF"/>
    <w:rsid w:val="00A970AD"/>
    <w:rsid w:val="00AB766B"/>
    <w:rsid w:val="00AD6A39"/>
    <w:rsid w:val="00B50E5E"/>
    <w:rsid w:val="00B6656E"/>
    <w:rsid w:val="00BB1823"/>
    <w:rsid w:val="00BB73BA"/>
    <w:rsid w:val="00BD1400"/>
    <w:rsid w:val="00BF30EB"/>
    <w:rsid w:val="00CD00E0"/>
    <w:rsid w:val="00D00323"/>
    <w:rsid w:val="00D06822"/>
    <w:rsid w:val="00D73027"/>
    <w:rsid w:val="00D77DBC"/>
    <w:rsid w:val="00D81F02"/>
    <w:rsid w:val="00DA5791"/>
    <w:rsid w:val="00DB7E45"/>
    <w:rsid w:val="00DD301E"/>
    <w:rsid w:val="00E059B9"/>
    <w:rsid w:val="00E66D41"/>
    <w:rsid w:val="00E67815"/>
    <w:rsid w:val="00E80E20"/>
    <w:rsid w:val="00EC75EC"/>
    <w:rsid w:val="00EF29B5"/>
    <w:rsid w:val="00F1474E"/>
    <w:rsid w:val="00F9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148"/>
    <w:pPr>
      <w:ind w:left="720"/>
      <w:contextualSpacing/>
    </w:pPr>
  </w:style>
  <w:style w:type="table" w:styleId="a4">
    <w:name w:val="Table Grid"/>
    <w:basedOn w:val="a1"/>
    <w:uiPriority w:val="59"/>
    <w:rsid w:val="00D77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1474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B75C7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6B75C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B75C7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6B75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Bogdana</dc:creator>
  <cp:lastModifiedBy>User</cp:lastModifiedBy>
  <cp:revision>42</cp:revision>
  <cp:lastPrinted>2023-11-01T14:06:00Z</cp:lastPrinted>
  <dcterms:created xsi:type="dcterms:W3CDTF">2018-10-22T09:55:00Z</dcterms:created>
  <dcterms:modified xsi:type="dcterms:W3CDTF">2023-11-01T14:08:00Z</dcterms:modified>
</cp:coreProperties>
</file>